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8ADCC8" w14:textId="77777777" w:rsidR="00FB16EE" w:rsidRDefault="00FB16EE" w:rsidP="00FB16EE">
      <w:pPr>
        <w:spacing w:line="360" w:lineRule="auto"/>
        <w:ind w:left="3402" w:hanging="2693"/>
        <w:rPr>
          <w:b/>
          <w:sz w:val="22"/>
        </w:rPr>
      </w:pPr>
      <w:bookmarkStart w:id="0" w:name="_Toc475628754"/>
    </w:p>
    <w:tbl>
      <w:tblPr>
        <w:tblW w:w="0" w:type="auto"/>
        <w:tblInd w:w="7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200"/>
      </w:tblGrid>
      <w:tr w:rsidR="00FB16EE" w:rsidRPr="00023068" w14:paraId="429D9C94" w14:textId="77777777" w:rsidTr="00147627">
        <w:tc>
          <w:tcPr>
            <w:tcW w:w="8200" w:type="dxa"/>
            <w:tcBorders>
              <w:right w:val="single" w:sz="4" w:space="0" w:color="auto"/>
            </w:tcBorders>
          </w:tcPr>
          <w:p w14:paraId="5D449B34" w14:textId="77777777" w:rsidR="00FB16EE" w:rsidRPr="00433ADA" w:rsidRDefault="00FB16EE" w:rsidP="00147627">
            <w:pPr>
              <w:pStyle w:val="Nagwek3"/>
              <w:contextualSpacing/>
              <w:jc w:val="center"/>
              <w:rPr>
                <w:rFonts w:ascii="Arial" w:hAnsi="Arial" w:cs="Arial"/>
                <w:b/>
              </w:rPr>
            </w:pPr>
          </w:p>
          <w:p w14:paraId="2C02FCB9" w14:textId="5EF748DB" w:rsidR="00FB16EE" w:rsidRDefault="00FB16EE" w:rsidP="00147627">
            <w:pPr>
              <w:spacing w:line="360" w:lineRule="auto"/>
              <w:contextualSpacing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 xml:space="preserve">DOKUMENTACJA PROJEKTOWA </w:t>
            </w:r>
            <w:r>
              <w:rPr>
                <w:rFonts w:cs="Arial"/>
                <w:bCs/>
              </w:rPr>
              <w:br/>
              <w:t xml:space="preserve">INSTALACJI </w:t>
            </w:r>
            <w:r w:rsidR="00063991">
              <w:rPr>
                <w:rFonts w:cs="Arial"/>
                <w:bCs/>
              </w:rPr>
              <w:t>SYSTEMU SYGNALIZACJI WŁAMIANIA I NAPADU</w:t>
            </w:r>
          </w:p>
          <w:p w14:paraId="4FB2D27F" w14:textId="183CBDEF" w:rsidR="00063991" w:rsidRPr="00433ADA" w:rsidRDefault="00063991" w:rsidP="00147627">
            <w:pPr>
              <w:spacing w:line="360" w:lineRule="auto"/>
              <w:contextualSpacing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INSTALACJI MONITORINGU</w:t>
            </w:r>
          </w:p>
          <w:p w14:paraId="09A60F17" w14:textId="77777777" w:rsidR="00FB16EE" w:rsidRPr="00433ADA" w:rsidRDefault="00FB16EE" w:rsidP="00147627">
            <w:pPr>
              <w:contextualSpacing/>
              <w:jc w:val="center"/>
              <w:rPr>
                <w:rFonts w:cs="Arial"/>
              </w:rPr>
            </w:pPr>
          </w:p>
        </w:tc>
      </w:tr>
    </w:tbl>
    <w:p w14:paraId="338CAE96" w14:textId="77777777" w:rsidR="00FB16EE" w:rsidRDefault="00FB16EE" w:rsidP="00FB16EE">
      <w:pPr>
        <w:spacing w:line="360" w:lineRule="auto"/>
        <w:ind w:left="3402" w:hanging="2693"/>
        <w:rPr>
          <w:b/>
          <w:sz w:val="22"/>
        </w:rPr>
      </w:pPr>
    </w:p>
    <w:p w14:paraId="37127BA5" w14:textId="77777777" w:rsidR="00FB16EE" w:rsidRPr="00EF697C" w:rsidRDefault="00FB16EE" w:rsidP="00FB16EE">
      <w:pPr>
        <w:spacing w:line="360" w:lineRule="auto"/>
        <w:ind w:left="3402" w:hanging="2693"/>
        <w:rPr>
          <w:sz w:val="22"/>
        </w:rPr>
      </w:pPr>
    </w:p>
    <w:p w14:paraId="5B1E49E6" w14:textId="77777777" w:rsidR="00FB16EE" w:rsidRPr="008A792D" w:rsidRDefault="00FB16EE" w:rsidP="00FB16EE">
      <w:pPr>
        <w:spacing w:line="360" w:lineRule="auto"/>
        <w:ind w:left="3540" w:hanging="2831"/>
        <w:rPr>
          <w:sz w:val="22"/>
        </w:rPr>
      </w:pPr>
      <w:r>
        <w:rPr>
          <w:b/>
          <w:sz w:val="22"/>
        </w:rPr>
        <w:t>Temat:</w:t>
      </w:r>
      <w:r>
        <w:rPr>
          <w:sz w:val="22"/>
        </w:rPr>
        <w:t xml:space="preserve"> </w:t>
      </w:r>
      <w:r>
        <w:rPr>
          <w:sz w:val="22"/>
        </w:rPr>
        <w:tab/>
      </w:r>
      <w:r>
        <w:t xml:space="preserve">Budynek socjalno- biurowy oraz warsztatowo- garażowy </w:t>
      </w:r>
    </w:p>
    <w:p w14:paraId="3405D80B" w14:textId="77777777" w:rsidR="00FB16EE" w:rsidRDefault="00FB16EE" w:rsidP="00FB16EE">
      <w:pPr>
        <w:ind w:left="3402" w:hanging="2693"/>
        <w:rPr>
          <w:b/>
          <w:sz w:val="22"/>
        </w:rPr>
      </w:pPr>
    </w:p>
    <w:p w14:paraId="5F3DEF84" w14:textId="77777777" w:rsidR="00FB16EE" w:rsidRPr="0095102A" w:rsidRDefault="00FB16EE" w:rsidP="00FB16EE">
      <w:pPr>
        <w:spacing w:line="360" w:lineRule="auto"/>
        <w:ind w:left="3402" w:hanging="2693"/>
        <w:rPr>
          <w:sz w:val="22"/>
        </w:rPr>
      </w:pPr>
      <w:r>
        <w:rPr>
          <w:b/>
          <w:sz w:val="22"/>
        </w:rPr>
        <w:t>Adres:</w:t>
      </w:r>
      <w:r>
        <w:rPr>
          <w:b/>
          <w:sz w:val="22"/>
        </w:rPr>
        <w:tab/>
      </w:r>
      <w:r>
        <w:rPr>
          <w:b/>
          <w:sz w:val="22"/>
        </w:rPr>
        <w:tab/>
      </w:r>
      <w:r>
        <w:t xml:space="preserve">Kijewo dz. nr </w:t>
      </w:r>
      <w:r w:rsidRPr="00A417FE">
        <w:t>3885</w:t>
      </w:r>
      <w:r>
        <w:t xml:space="preserve"> gmina Środa Wlkp.</w:t>
      </w:r>
    </w:p>
    <w:p w14:paraId="661A8CC4" w14:textId="77777777" w:rsidR="00FB16EE" w:rsidRDefault="00FB16EE" w:rsidP="00FB16EE">
      <w:pPr>
        <w:rPr>
          <w:sz w:val="22"/>
        </w:rPr>
      </w:pPr>
    </w:p>
    <w:p w14:paraId="23973809" w14:textId="77777777" w:rsidR="00FB16EE" w:rsidRDefault="00FB16EE" w:rsidP="00FB16EE">
      <w:pPr>
        <w:widowControl/>
        <w:spacing w:line="360" w:lineRule="auto"/>
        <w:ind w:left="3540" w:hanging="2831"/>
        <w:rPr>
          <w:sz w:val="22"/>
        </w:rPr>
      </w:pPr>
      <w:r>
        <w:rPr>
          <w:b/>
          <w:sz w:val="22"/>
        </w:rPr>
        <w:t>Inwestor:</w:t>
      </w:r>
      <w:r>
        <w:rPr>
          <w:b/>
          <w:sz w:val="22"/>
        </w:rPr>
        <w:tab/>
      </w:r>
      <w:r>
        <w:rPr>
          <w:sz w:val="22"/>
        </w:rPr>
        <w:t>Usługi Komunalne Sp. z o.o.</w:t>
      </w:r>
      <w:r w:rsidRPr="007A51D9">
        <w:rPr>
          <w:rFonts w:ascii="Arial Europa ?rodkowa" w:hAnsi="Arial Europa ?rodkowa" w:cs="Arial Europa ?rodkowa"/>
          <w:bCs/>
          <w:sz w:val="22"/>
          <w:szCs w:val="22"/>
        </w:rPr>
        <w:br/>
      </w:r>
      <w:r>
        <w:rPr>
          <w:sz w:val="22"/>
        </w:rPr>
        <w:t>ul. Wiosny Ludów 3</w:t>
      </w:r>
      <w:r>
        <w:rPr>
          <w:sz w:val="22"/>
        </w:rPr>
        <w:br/>
        <w:t>63-000 Środa Wielkopolska</w:t>
      </w:r>
    </w:p>
    <w:p w14:paraId="7B4D7C45" w14:textId="77777777" w:rsidR="00FB16EE" w:rsidRDefault="00FB16EE" w:rsidP="00FB16EE">
      <w:pPr>
        <w:spacing w:line="360" w:lineRule="auto"/>
        <w:ind w:left="3402" w:hanging="2693"/>
        <w:rPr>
          <w:sz w:val="22"/>
        </w:rPr>
      </w:pPr>
      <w:r>
        <w:rPr>
          <w:b/>
          <w:sz w:val="22"/>
        </w:rPr>
        <w:t>Stadium:</w:t>
      </w:r>
      <w:r>
        <w:rPr>
          <w:b/>
          <w:sz w:val="22"/>
        </w:rPr>
        <w:tab/>
      </w:r>
      <w:r>
        <w:rPr>
          <w:b/>
          <w:sz w:val="22"/>
        </w:rPr>
        <w:tab/>
      </w:r>
      <w:r>
        <w:rPr>
          <w:sz w:val="22"/>
        </w:rPr>
        <w:t>PROJEKT BUDOWLANY</w:t>
      </w:r>
    </w:p>
    <w:p w14:paraId="66A55C73" w14:textId="77777777" w:rsidR="00FB16EE" w:rsidRDefault="00FB16EE" w:rsidP="00FB16EE">
      <w:pPr>
        <w:spacing w:line="360" w:lineRule="auto"/>
        <w:ind w:left="2832" w:firstLine="570"/>
        <w:rPr>
          <w:sz w:val="22"/>
        </w:rPr>
      </w:pPr>
    </w:p>
    <w:p w14:paraId="70D88B81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  <w:r>
        <w:rPr>
          <w:b/>
          <w:sz w:val="22"/>
        </w:rPr>
        <w:t xml:space="preserve">Autorzy opracowania: </w:t>
      </w:r>
      <w:r>
        <w:rPr>
          <w:b/>
          <w:sz w:val="22"/>
        </w:rPr>
        <w:tab/>
      </w:r>
    </w:p>
    <w:p w14:paraId="3E6CCB00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6EB491A5" w14:textId="77777777" w:rsidR="00FB16EE" w:rsidRDefault="00FB16EE" w:rsidP="00FB16EE">
      <w:pPr>
        <w:tabs>
          <w:tab w:val="left" w:pos="3402"/>
        </w:tabs>
        <w:ind w:firstLine="709"/>
        <w:rPr>
          <w:sz w:val="22"/>
        </w:rPr>
      </w:pPr>
      <w:r>
        <w:rPr>
          <w:b/>
          <w:sz w:val="22"/>
        </w:rPr>
        <w:t>Projektant:</w:t>
      </w:r>
      <w:r>
        <w:rPr>
          <w:b/>
          <w:sz w:val="22"/>
        </w:rPr>
        <w:tab/>
      </w:r>
      <w:r w:rsidRPr="008B64BA">
        <w:rPr>
          <w:sz w:val="22"/>
        </w:rPr>
        <w:t>mgr</w:t>
      </w:r>
      <w:r>
        <w:rPr>
          <w:b/>
          <w:sz w:val="22"/>
        </w:rPr>
        <w:t xml:space="preserve"> </w:t>
      </w:r>
      <w:r>
        <w:rPr>
          <w:sz w:val="22"/>
        </w:rPr>
        <w:t>inż. Paweł Szafrański</w:t>
      </w:r>
    </w:p>
    <w:p w14:paraId="20444E32" w14:textId="77777777" w:rsidR="00FB16EE" w:rsidRDefault="00FB16EE" w:rsidP="00FB16EE">
      <w:pPr>
        <w:tabs>
          <w:tab w:val="left" w:pos="3402"/>
        </w:tabs>
        <w:ind w:firstLine="709"/>
        <w:rPr>
          <w:sz w:val="18"/>
        </w:rPr>
      </w:pPr>
      <w:r>
        <w:rPr>
          <w:sz w:val="22"/>
        </w:rPr>
        <w:tab/>
      </w:r>
      <w:r w:rsidRPr="004553DD">
        <w:rPr>
          <w:sz w:val="18"/>
          <w:szCs w:val="18"/>
        </w:rPr>
        <w:t>WKP/01</w:t>
      </w:r>
      <w:r>
        <w:rPr>
          <w:sz w:val="18"/>
          <w:szCs w:val="18"/>
        </w:rPr>
        <w:t>93</w:t>
      </w:r>
      <w:r w:rsidRPr="004553DD">
        <w:rPr>
          <w:sz w:val="18"/>
          <w:szCs w:val="18"/>
        </w:rPr>
        <w:t>/POOE/1</w:t>
      </w:r>
      <w:r>
        <w:rPr>
          <w:sz w:val="18"/>
          <w:szCs w:val="18"/>
        </w:rPr>
        <w:t>3</w:t>
      </w:r>
    </w:p>
    <w:p w14:paraId="77789353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sz w:val="18"/>
          <w:szCs w:val="18"/>
        </w:rPr>
      </w:pPr>
      <w:r>
        <w:rPr>
          <w:b/>
          <w:sz w:val="22"/>
        </w:rPr>
        <w:tab/>
      </w:r>
    </w:p>
    <w:p w14:paraId="67B8DC13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sz w:val="18"/>
          <w:szCs w:val="18"/>
        </w:rPr>
      </w:pPr>
    </w:p>
    <w:p w14:paraId="7A90B8A5" w14:textId="1D088B8D" w:rsidR="00063991" w:rsidRDefault="00063991" w:rsidP="00FB16EE">
      <w:pPr>
        <w:spacing w:line="360" w:lineRule="auto"/>
        <w:rPr>
          <w:sz w:val="22"/>
        </w:rPr>
      </w:pPr>
    </w:p>
    <w:p w14:paraId="6BDE7291" w14:textId="77777777" w:rsidR="00063991" w:rsidRDefault="00063991" w:rsidP="00FB16EE">
      <w:pPr>
        <w:spacing w:line="360" w:lineRule="auto"/>
        <w:rPr>
          <w:sz w:val="22"/>
        </w:rPr>
      </w:pPr>
    </w:p>
    <w:p w14:paraId="3D08CFC0" w14:textId="51F6662C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  <w:r>
        <w:rPr>
          <w:b/>
          <w:sz w:val="22"/>
        </w:rPr>
        <w:t>Egzemplarz:</w:t>
      </w:r>
      <w:r>
        <w:rPr>
          <w:b/>
          <w:sz w:val="22"/>
        </w:rPr>
        <w:tab/>
      </w:r>
      <w:r w:rsidR="00A62396">
        <w:rPr>
          <w:b/>
          <w:sz w:val="22"/>
        </w:rPr>
        <w:t>1</w:t>
      </w:r>
    </w:p>
    <w:p w14:paraId="1616DB49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05E72D88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10CA5BC1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3E2EA812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1EF293C8" w14:textId="4FDE166B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160ED686" w14:textId="52488960" w:rsidR="00063991" w:rsidRDefault="00063991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43CB18A4" w14:textId="77777777" w:rsidR="00063991" w:rsidRDefault="00063991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5B1C1FF2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61025AE8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326667E0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1DABBDF1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60A2778D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p w14:paraId="53D1547B" w14:textId="77777777" w:rsidR="00FB16EE" w:rsidRDefault="00FB16EE" w:rsidP="00FB16EE">
      <w:pPr>
        <w:tabs>
          <w:tab w:val="left" w:pos="3402"/>
        </w:tabs>
        <w:spacing w:line="360" w:lineRule="auto"/>
        <w:ind w:firstLine="709"/>
        <w:rPr>
          <w:b/>
          <w:sz w:val="22"/>
        </w:rPr>
      </w:pPr>
    </w:p>
    <w:tbl>
      <w:tblPr>
        <w:tblW w:w="9072" w:type="dxa"/>
        <w:tblInd w:w="424" w:type="dxa"/>
        <w:tblLayout w:type="fixed"/>
        <w:tblCellMar>
          <w:left w:w="140" w:type="dxa"/>
          <w:right w:w="140" w:type="dxa"/>
        </w:tblCellMar>
        <w:tblLook w:val="0000" w:firstRow="0" w:lastRow="0" w:firstColumn="0" w:lastColumn="0" w:noHBand="0" w:noVBand="0"/>
      </w:tblPr>
      <w:tblGrid>
        <w:gridCol w:w="992"/>
        <w:gridCol w:w="6946"/>
        <w:gridCol w:w="1134"/>
      </w:tblGrid>
      <w:tr w:rsidR="00FB16EE" w:rsidRPr="00DA1BF8" w14:paraId="239DBF0C" w14:textId="77777777" w:rsidTr="00147627">
        <w:tc>
          <w:tcPr>
            <w:tcW w:w="907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A2E0FB" w14:textId="77777777" w:rsidR="00FB16EE" w:rsidRPr="00DA1BF8" w:rsidRDefault="00FB16EE" w:rsidP="00147627">
            <w:pPr>
              <w:jc w:val="center"/>
              <w:rPr>
                <w:b/>
              </w:rPr>
            </w:pPr>
            <w:r w:rsidRPr="00DA1BF8">
              <w:rPr>
                <w:b/>
              </w:rPr>
              <w:lastRenderedPageBreak/>
              <w:t>SPIS ZAWARTOŚCI PROJEKTU INSTALACJI ELEKTRYCZNYCH</w:t>
            </w:r>
          </w:p>
        </w:tc>
      </w:tr>
      <w:tr w:rsidR="00FB16EE" w:rsidRPr="00167CC8" w14:paraId="6069EE63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</w:tcPr>
          <w:p w14:paraId="75B6FC3C" w14:textId="77777777" w:rsidR="00FB16EE" w:rsidRPr="00167CC8" w:rsidRDefault="00FB16EE" w:rsidP="00147627">
            <w:pPr>
              <w:spacing w:line="288" w:lineRule="atLeast"/>
            </w:pPr>
            <w:r w:rsidRPr="00167CC8">
              <w:t>symbol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</w:tcPr>
          <w:p w14:paraId="07F77194" w14:textId="77777777" w:rsidR="00FB16EE" w:rsidRPr="00167CC8" w:rsidRDefault="00FB16EE" w:rsidP="00147627">
            <w:pPr>
              <w:spacing w:line="288" w:lineRule="atLeast"/>
            </w:pPr>
            <w:r w:rsidRPr="00167CC8">
              <w:t>dokument/ rodzaj opracowania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</w:tcPr>
          <w:p w14:paraId="3ACCDDE8" w14:textId="77777777" w:rsidR="00FB16EE" w:rsidRPr="00167CC8" w:rsidRDefault="00FB16EE" w:rsidP="00147627">
            <w:pPr>
              <w:spacing w:line="288" w:lineRule="atLeast"/>
            </w:pPr>
            <w:r>
              <w:t>strona</w:t>
            </w:r>
          </w:p>
        </w:tc>
      </w:tr>
      <w:tr w:rsidR="00FB16EE" w:rsidRPr="00167CC8" w14:paraId="41A1594F" w14:textId="77777777" w:rsidTr="00147627">
        <w:tc>
          <w:tcPr>
            <w:tcW w:w="992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9F30AA1" w14:textId="77777777" w:rsidR="00FB16EE" w:rsidRPr="00167CC8" w:rsidRDefault="00FB16EE" w:rsidP="00147627">
            <w:pPr>
              <w:spacing w:line="288" w:lineRule="atLeast"/>
            </w:pPr>
          </w:p>
        </w:tc>
        <w:tc>
          <w:tcPr>
            <w:tcW w:w="6946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BEB9942" w14:textId="77777777" w:rsidR="00FB16EE" w:rsidRPr="00167CC8" w:rsidRDefault="00FB16EE" w:rsidP="00147627">
            <w:pPr>
              <w:spacing w:line="288" w:lineRule="atLeast"/>
            </w:pPr>
            <w:r w:rsidRPr="00167CC8">
              <w:t>OPIS  TECHNICZNY DO PROJEKTU INSTALACJI ELEKTRYCZNYCH</w:t>
            </w:r>
          </w:p>
        </w:tc>
        <w:tc>
          <w:tcPr>
            <w:tcW w:w="1134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863397D" w14:textId="6932D452" w:rsidR="00FB16EE" w:rsidRPr="00167CC8" w:rsidRDefault="00472771" w:rsidP="00147627">
            <w:pPr>
              <w:spacing w:line="288" w:lineRule="atLeast"/>
            </w:pPr>
            <w:r>
              <w:t>3-4</w:t>
            </w:r>
          </w:p>
        </w:tc>
      </w:tr>
      <w:tr w:rsidR="00FB16EE" w:rsidRPr="00167CC8" w14:paraId="362AC61E" w14:textId="77777777" w:rsidTr="00147627">
        <w:tc>
          <w:tcPr>
            <w:tcW w:w="992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5EC10ED" w14:textId="77777777" w:rsidR="00FB16EE" w:rsidRPr="00167CC8" w:rsidRDefault="00FB16EE" w:rsidP="00147627">
            <w:pPr>
              <w:spacing w:line="288" w:lineRule="atLeast"/>
            </w:pPr>
          </w:p>
        </w:tc>
        <w:tc>
          <w:tcPr>
            <w:tcW w:w="6946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C523D26" w14:textId="77777777" w:rsidR="00FB16EE" w:rsidRPr="006951A5" w:rsidRDefault="00FB16EE" w:rsidP="00147627">
            <w:pPr>
              <w:spacing w:line="288" w:lineRule="atLeast"/>
              <w:rPr>
                <w:rFonts w:cs="Arial"/>
              </w:rPr>
            </w:pPr>
            <w:r w:rsidRPr="006951A5">
              <w:rPr>
                <w:rFonts w:cs="Arial"/>
              </w:rPr>
              <w:t>KOPIA UPRAWNIEŃ PROJEKTOWYCH</w:t>
            </w:r>
          </w:p>
        </w:tc>
        <w:tc>
          <w:tcPr>
            <w:tcW w:w="1134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A00A79B" w14:textId="2A24A03A" w:rsidR="00FB16EE" w:rsidRPr="00167CC8" w:rsidRDefault="00472771" w:rsidP="00147627">
            <w:pPr>
              <w:spacing w:line="288" w:lineRule="atLeast"/>
            </w:pPr>
            <w:r>
              <w:t>5-6</w:t>
            </w:r>
          </w:p>
        </w:tc>
      </w:tr>
      <w:tr w:rsidR="00FB16EE" w:rsidRPr="00167CC8" w14:paraId="7C50E409" w14:textId="77777777" w:rsidTr="00147627">
        <w:tc>
          <w:tcPr>
            <w:tcW w:w="992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1FF3A74" w14:textId="77777777" w:rsidR="00FB16EE" w:rsidRPr="00167CC8" w:rsidRDefault="00FB16EE" w:rsidP="00147627">
            <w:pPr>
              <w:spacing w:line="288" w:lineRule="atLeast"/>
            </w:pPr>
          </w:p>
        </w:tc>
        <w:tc>
          <w:tcPr>
            <w:tcW w:w="6946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772278A" w14:textId="77777777" w:rsidR="00FB16EE" w:rsidRPr="006951A5" w:rsidRDefault="00FB16EE" w:rsidP="00147627">
            <w:pPr>
              <w:spacing w:line="288" w:lineRule="atLeast"/>
              <w:rPr>
                <w:rFonts w:cs="Arial"/>
              </w:rPr>
            </w:pPr>
            <w:r w:rsidRPr="006951A5">
              <w:rPr>
                <w:rFonts w:cs="Arial"/>
              </w:rPr>
              <w:t>ZAŚWIADCZENIE o PRZYNALEŻNOŚCI DO POLSKIEJ IZBY INŻYNIERÓW BUDOWNICTWA</w:t>
            </w:r>
          </w:p>
        </w:tc>
        <w:tc>
          <w:tcPr>
            <w:tcW w:w="1134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163CA33" w14:textId="2449AADD" w:rsidR="00FB16EE" w:rsidRPr="00167CC8" w:rsidRDefault="00472771" w:rsidP="00147627">
            <w:pPr>
              <w:spacing w:line="288" w:lineRule="atLeast"/>
            </w:pPr>
            <w:r>
              <w:t>7</w:t>
            </w:r>
          </w:p>
        </w:tc>
      </w:tr>
      <w:tr w:rsidR="00FB16EE" w:rsidRPr="00167CC8" w14:paraId="6670F08F" w14:textId="77777777" w:rsidTr="00147627">
        <w:tc>
          <w:tcPr>
            <w:tcW w:w="992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649217C" w14:textId="77777777" w:rsidR="00FB16EE" w:rsidRPr="00167CC8" w:rsidRDefault="00FB16EE" w:rsidP="00147627">
            <w:pPr>
              <w:spacing w:line="288" w:lineRule="atLeast"/>
            </w:pPr>
          </w:p>
        </w:tc>
        <w:tc>
          <w:tcPr>
            <w:tcW w:w="6946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E966164" w14:textId="77777777" w:rsidR="00FB16EE" w:rsidRPr="00167CC8" w:rsidRDefault="00FB16EE" w:rsidP="00147627">
            <w:r>
              <w:t>RYSUNKI</w:t>
            </w:r>
          </w:p>
        </w:tc>
        <w:tc>
          <w:tcPr>
            <w:tcW w:w="1134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A23473D" w14:textId="77777777" w:rsidR="00FB16EE" w:rsidRPr="00167CC8" w:rsidRDefault="00FB16EE" w:rsidP="00147627">
            <w:pPr>
              <w:spacing w:line="288" w:lineRule="atLeast"/>
            </w:pPr>
          </w:p>
        </w:tc>
      </w:tr>
      <w:tr w:rsidR="00FB16EE" w:rsidRPr="00167CC8" w14:paraId="6F039A86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15C99264" w14:textId="77777777" w:rsidR="00FB16EE" w:rsidRPr="00167CC8" w:rsidRDefault="00FB16EE" w:rsidP="00147627">
            <w:pPr>
              <w:spacing w:line="288" w:lineRule="atLeast"/>
              <w:jc w:val="center"/>
            </w:pPr>
            <w:r>
              <w:t>E-01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101C424" w14:textId="5F27CC68" w:rsidR="00FB16EE" w:rsidRPr="00167CC8" w:rsidRDefault="00063991" w:rsidP="00147627">
            <w:pPr>
              <w:spacing w:line="288" w:lineRule="atLeast"/>
            </w:pPr>
            <w:r>
              <w:t>INSTALACJE SSWiN- RZUT PARTERU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6BCE93A9" w14:textId="0086367D" w:rsidR="00FB16EE" w:rsidRPr="00167CC8" w:rsidRDefault="00472771" w:rsidP="00147627">
            <w:pPr>
              <w:spacing w:line="288" w:lineRule="atLeast"/>
              <w:jc w:val="center"/>
            </w:pPr>
            <w:r>
              <w:t>8</w:t>
            </w:r>
          </w:p>
        </w:tc>
      </w:tr>
      <w:tr w:rsidR="00FB16EE" w:rsidRPr="00167CC8" w14:paraId="16C0BCA5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784C08AD" w14:textId="77777777" w:rsidR="00FB16EE" w:rsidRPr="00167CC8" w:rsidRDefault="00FB16EE" w:rsidP="00147627">
            <w:pPr>
              <w:spacing w:line="288" w:lineRule="atLeast"/>
              <w:jc w:val="center"/>
            </w:pPr>
            <w:r>
              <w:t>E-02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7F5DABF" w14:textId="7AE38F7D" w:rsidR="00FB16EE" w:rsidRPr="00167CC8" w:rsidRDefault="00FB16EE" w:rsidP="00147627">
            <w:pPr>
              <w:spacing w:line="288" w:lineRule="atLeast"/>
            </w:pPr>
            <w:r>
              <w:t xml:space="preserve">INSTALACJE </w:t>
            </w:r>
            <w:r w:rsidR="00063991">
              <w:t>MONITORINGU</w:t>
            </w:r>
            <w:r>
              <w:t>- RZUT PARTERU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4DD59BA4" w14:textId="6682F0C9" w:rsidR="00FB16EE" w:rsidRPr="00167CC8" w:rsidRDefault="00472771" w:rsidP="00147627">
            <w:pPr>
              <w:spacing w:line="288" w:lineRule="atLeast"/>
              <w:jc w:val="center"/>
            </w:pPr>
            <w:r>
              <w:t>9</w:t>
            </w:r>
          </w:p>
        </w:tc>
      </w:tr>
      <w:tr w:rsidR="00FB16EE" w:rsidRPr="00167CC8" w14:paraId="1E3FB53D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7B11C627" w14:textId="77777777" w:rsidR="00FB16EE" w:rsidRPr="00167CC8" w:rsidRDefault="00FB16EE" w:rsidP="00147627">
            <w:pPr>
              <w:spacing w:line="288" w:lineRule="atLeast"/>
              <w:jc w:val="center"/>
            </w:pPr>
            <w:r>
              <w:t>E-03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3EBB98E" w14:textId="1B271205" w:rsidR="00FB16EE" w:rsidRPr="00167CC8" w:rsidRDefault="00FB16EE" w:rsidP="00147627">
            <w:pPr>
              <w:spacing w:line="288" w:lineRule="atLeast"/>
            </w:pPr>
            <w:r>
              <w:t xml:space="preserve">INSTALACJE </w:t>
            </w:r>
            <w:r w:rsidR="00063991">
              <w:t>SSWiN i MONITORINGU</w:t>
            </w:r>
            <w:r>
              <w:t>- RZUT PIĘTRA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353A724D" w14:textId="05910FD8" w:rsidR="00FB16EE" w:rsidRPr="00167CC8" w:rsidRDefault="00472771" w:rsidP="00147627">
            <w:pPr>
              <w:spacing w:line="288" w:lineRule="atLeast"/>
              <w:jc w:val="center"/>
            </w:pPr>
            <w:r>
              <w:t>10</w:t>
            </w:r>
          </w:p>
        </w:tc>
      </w:tr>
      <w:tr w:rsidR="00063991" w:rsidRPr="00167CC8" w14:paraId="2226147B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0D18A0A8" w14:textId="77777777" w:rsidR="00063991" w:rsidRPr="00167CC8" w:rsidRDefault="00063991" w:rsidP="00147627">
            <w:pPr>
              <w:spacing w:line="288" w:lineRule="atLeast"/>
              <w:jc w:val="center"/>
            </w:pPr>
            <w:r>
              <w:t>E-04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4D8090E" w14:textId="65D5070B" w:rsidR="00063991" w:rsidRPr="00167CC8" w:rsidRDefault="00063991" w:rsidP="00147627">
            <w:pPr>
              <w:spacing w:line="288" w:lineRule="atLeast"/>
            </w:pPr>
            <w:r>
              <w:t>INSTALACJE SSWiN- SCHEMAT IDEOWY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6EDFFE27" w14:textId="32CF2EF0" w:rsidR="00063991" w:rsidRPr="00167CC8" w:rsidRDefault="00472771" w:rsidP="00147627">
            <w:pPr>
              <w:spacing w:line="288" w:lineRule="atLeast"/>
              <w:jc w:val="center"/>
            </w:pPr>
            <w:r>
              <w:t>11</w:t>
            </w:r>
          </w:p>
        </w:tc>
      </w:tr>
      <w:tr w:rsidR="00F8348A" w:rsidRPr="00167CC8" w14:paraId="15BF7138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030100F7" w14:textId="77777777" w:rsidR="00F8348A" w:rsidRPr="00167CC8" w:rsidRDefault="00F8348A" w:rsidP="00147627">
            <w:pPr>
              <w:spacing w:line="288" w:lineRule="atLeast"/>
              <w:jc w:val="center"/>
            </w:pPr>
            <w:r>
              <w:t>E-05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88EC7D7" w14:textId="77777777" w:rsidR="00F8348A" w:rsidRPr="00167CC8" w:rsidRDefault="00F8348A" w:rsidP="00147627">
            <w:pPr>
              <w:spacing w:line="288" w:lineRule="atLeast"/>
            </w:pPr>
            <w:r>
              <w:t>INSTALACJE MONITORINGU- SCHEMAT IDEOWY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78956137" w14:textId="6594FD8D" w:rsidR="00F8348A" w:rsidRPr="00167CC8" w:rsidRDefault="00472771" w:rsidP="00147627">
            <w:pPr>
              <w:spacing w:line="288" w:lineRule="atLeast"/>
              <w:jc w:val="center"/>
            </w:pPr>
            <w:r>
              <w:t>12</w:t>
            </w:r>
          </w:p>
        </w:tc>
      </w:tr>
      <w:tr w:rsidR="00063991" w:rsidRPr="00167CC8" w14:paraId="536896D3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29EC8555" w14:textId="3CCB847B" w:rsidR="00063991" w:rsidRPr="00167CC8" w:rsidRDefault="00063991" w:rsidP="00147627">
            <w:pPr>
              <w:spacing w:line="288" w:lineRule="atLeast"/>
              <w:jc w:val="center"/>
            </w:pPr>
            <w:r>
              <w:t>E-0</w:t>
            </w:r>
            <w:r w:rsidR="00F8348A">
              <w:t>9a</w:t>
            </w: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1C3CEC4" w14:textId="2DBC843A" w:rsidR="00063991" w:rsidRPr="00167CC8" w:rsidRDefault="00F8348A" w:rsidP="00147627">
            <w:pPr>
              <w:spacing w:line="288" w:lineRule="atLeast"/>
            </w:pPr>
            <w:r>
              <w:t>TABLICA T03- SCHEMAT IDEOWY</w:t>
            </w: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7FE01A94" w14:textId="2CDE2658" w:rsidR="00063991" w:rsidRPr="00167CC8" w:rsidRDefault="00472771" w:rsidP="00147627">
            <w:pPr>
              <w:spacing w:line="288" w:lineRule="atLeast"/>
              <w:jc w:val="center"/>
            </w:pPr>
            <w:r>
              <w:t>13</w:t>
            </w:r>
          </w:p>
        </w:tc>
      </w:tr>
      <w:tr w:rsidR="00FB16EE" w:rsidRPr="0044408D" w14:paraId="176E7C57" w14:textId="77777777" w:rsidTr="00147627">
        <w:tc>
          <w:tcPr>
            <w:tcW w:w="992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6C152672" w14:textId="77777777" w:rsidR="00FB16EE" w:rsidRPr="00167CC8" w:rsidRDefault="00FB16EE" w:rsidP="00147627">
            <w:pPr>
              <w:spacing w:line="288" w:lineRule="atLeast"/>
              <w:jc w:val="center"/>
            </w:pPr>
          </w:p>
        </w:tc>
        <w:tc>
          <w:tcPr>
            <w:tcW w:w="694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270D576" w14:textId="77777777" w:rsidR="00FB16EE" w:rsidRPr="00167CC8" w:rsidRDefault="00FB16EE" w:rsidP="00147627">
            <w:pPr>
              <w:spacing w:line="288" w:lineRule="atLeast"/>
            </w:pPr>
          </w:p>
        </w:tc>
        <w:tc>
          <w:tcPr>
            <w:tcW w:w="1134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vAlign w:val="center"/>
          </w:tcPr>
          <w:p w14:paraId="3DB9AEAA" w14:textId="77777777" w:rsidR="00FB16EE" w:rsidRPr="0044408D" w:rsidRDefault="00FB16EE" w:rsidP="00147627">
            <w:pPr>
              <w:spacing w:line="288" w:lineRule="atLeast"/>
              <w:jc w:val="center"/>
              <w:rPr>
                <w:color w:val="FF0000"/>
              </w:rPr>
            </w:pPr>
          </w:p>
        </w:tc>
      </w:tr>
    </w:tbl>
    <w:p w14:paraId="04A4D227" w14:textId="77777777" w:rsidR="00FB16EE" w:rsidRDefault="00FB16EE" w:rsidP="00FB16EE">
      <w:pPr>
        <w:rPr>
          <w:b/>
        </w:rPr>
      </w:pPr>
    </w:p>
    <w:p w14:paraId="421ECCA7" w14:textId="77777777" w:rsidR="00FB16EE" w:rsidRDefault="00FB16EE" w:rsidP="00FB16EE">
      <w:pPr>
        <w:rPr>
          <w:b/>
        </w:rPr>
      </w:pPr>
    </w:p>
    <w:p w14:paraId="329DFC22" w14:textId="77777777" w:rsidR="00FB16EE" w:rsidRDefault="00FB16EE" w:rsidP="00FB16EE">
      <w:pPr>
        <w:rPr>
          <w:b/>
        </w:rPr>
      </w:pPr>
    </w:p>
    <w:p w14:paraId="71DE798B" w14:textId="77777777" w:rsidR="00FB16EE" w:rsidRDefault="00FB16EE" w:rsidP="00FB16EE">
      <w:pPr>
        <w:rPr>
          <w:b/>
        </w:rPr>
      </w:pPr>
    </w:p>
    <w:p w14:paraId="7EE9B77D" w14:textId="77777777" w:rsidR="00FB16EE" w:rsidRDefault="00FB16EE" w:rsidP="00FB16EE">
      <w:pPr>
        <w:rPr>
          <w:b/>
        </w:rPr>
      </w:pPr>
    </w:p>
    <w:p w14:paraId="67312920" w14:textId="77777777" w:rsidR="00FB16EE" w:rsidRDefault="00FB16EE" w:rsidP="00FB16EE"/>
    <w:p w14:paraId="64038E0F" w14:textId="4D73D2AE" w:rsidR="00FB16EE" w:rsidRDefault="00FB16EE" w:rsidP="00FB16EE"/>
    <w:p w14:paraId="6F664954" w14:textId="42181FD7" w:rsidR="00063991" w:rsidRDefault="00063991" w:rsidP="00FB16EE"/>
    <w:p w14:paraId="328A4C8E" w14:textId="7EA7A811" w:rsidR="00063991" w:rsidRDefault="00063991" w:rsidP="00FB16EE"/>
    <w:p w14:paraId="00E79522" w14:textId="4F50DDB1" w:rsidR="00063991" w:rsidRDefault="00063991" w:rsidP="00FB16EE"/>
    <w:p w14:paraId="6C55ACCF" w14:textId="2DD380E1" w:rsidR="00063991" w:rsidRDefault="00063991" w:rsidP="00FB16EE"/>
    <w:p w14:paraId="2603FEFF" w14:textId="025A4C84" w:rsidR="00063991" w:rsidRDefault="00063991" w:rsidP="00FB16EE"/>
    <w:p w14:paraId="5D360931" w14:textId="7D0B8134" w:rsidR="00063991" w:rsidRDefault="00063991" w:rsidP="00FB16EE"/>
    <w:p w14:paraId="3D68A805" w14:textId="730292AB" w:rsidR="00063991" w:rsidRDefault="00063991" w:rsidP="00FB16EE"/>
    <w:p w14:paraId="44C19591" w14:textId="5193C7CC" w:rsidR="00063991" w:rsidRDefault="00063991" w:rsidP="00FB16EE"/>
    <w:p w14:paraId="2D64BB12" w14:textId="0C6972D7" w:rsidR="00063991" w:rsidRDefault="00063991" w:rsidP="00FB16EE"/>
    <w:p w14:paraId="446758A7" w14:textId="4BC0E17F" w:rsidR="00063991" w:rsidRDefault="00063991" w:rsidP="00FB16EE"/>
    <w:p w14:paraId="4197B561" w14:textId="741627D2" w:rsidR="00063991" w:rsidRDefault="00063991" w:rsidP="00FB16EE"/>
    <w:p w14:paraId="11029E79" w14:textId="2C86531D" w:rsidR="00063991" w:rsidRDefault="00063991" w:rsidP="00FB16EE"/>
    <w:p w14:paraId="382F3A21" w14:textId="06D5DF7B" w:rsidR="00063991" w:rsidRDefault="00063991" w:rsidP="00FB16EE"/>
    <w:p w14:paraId="55EB1CD7" w14:textId="37BE55EC" w:rsidR="00063991" w:rsidRDefault="00063991" w:rsidP="00FB16EE"/>
    <w:p w14:paraId="1BF31534" w14:textId="578136E5" w:rsidR="00063991" w:rsidRDefault="00063991" w:rsidP="00FB16EE"/>
    <w:p w14:paraId="1323C237" w14:textId="5DDE7558" w:rsidR="00063991" w:rsidRDefault="00063991" w:rsidP="00FB16EE"/>
    <w:p w14:paraId="3A48A81B" w14:textId="1065E64F" w:rsidR="00063991" w:rsidRDefault="00063991" w:rsidP="00FB16EE"/>
    <w:p w14:paraId="304117A7" w14:textId="4C3528ED" w:rsidR="00063991" w:rsidRDefault="00063991" w:rsidP="00FB16EE"/>
    <w:p w14:paraId="2E6FDBF9" w14:textId="77777777" w:rsidR="00063991" w:rsidRDefault="00063991" w:rsidP="00FB16EE"/>
    <w:p w14:paraId="776DC2B1" w14:textId="77777777" w:rsidR="00FB16EE" w:rsidRDefault="00FB16EE" w:rsidP="00FB16EE"/>
    <w:p w14:paraId="48D2FA0F" w14:textId="77777777" w:rsidR="00FB16EE" w:rsidRDefault="00FB16EE" w:rsidP="00FB16EE"/>
    <w:p w14:paraId="60CFF1BB" w14:textId="77777777" w:rsidR="00FB16EE" w:rsidRDefault="00FB16EE" w:rsidP="00FB16EE"/>
    <w:p w14:paraId="24797C6F" w14:textId="77777777" w:rsidR="00FB16EE" w:rsidRDefault="00FB16EE" w:rsidP="00FB16EE"/>
    <w:p w14:paraId="63A77E92" w14:textId="77777777" w:rsidR="00FB16EE" w:rsidRDefault="00FB16EE" w:rsidP="00FB16EE"/>
    <w:p w14:paraId="2BAF957C" w14:textId="77777777" w:rsidR="00FB16EE" w:rsidRDefault="00FB16EE" w:rsidP="00FB16EE"/>
    <w:p w14:paraId="0A0685D9" w14:textId="77777777" w:rsidR="00FB16EE" w:rsidRDefault="00FB16EE" w:rsidP="00FB16EE"/>
    <w:p w14:paraId="37499A78" w14:textId="77777777" w:rsidR="00FB16EE" w:rsidRDefault="00FB16EE" w:rsidP="00FB16EE"/>
    <w:p w14:paraId="1DB7AFC2" w14:textId="77777777" w:rsidR="00FB16EE" w:rsidRDefault="00FB16EE" w:rsidP="00FB16EE"/>
    <w:p w14:paraId="2ADE67DD" w14:textId="77777777" w:rsidR="00FB16EE" w:rsidRDefault="00FB16EE" w:rsidP="00FB16EE"/>
    <w:p w14:paraId="31436094" w14:textId="77777777" w:rsidR="00FB16EE" w:rsidRDefault="00FB16EE" w:rsidP="00FB16EE"/>
    <w:p w14:paraId="00DCD8B3" w14:textId="77777777" w:rsidR="00FB16EE" w:rsidRDefault="00FB16EE" w:rsidP="00FB16EE"/>
    <w:p w14:paraId="3371F0B8" w14:textId="77777777" w:rsidR="00FB16EE" w:rsidRDefault="00FB16EE" w:rsidP="00FB16EE"/>
    <w:p w14:paraId="352C8455" w14:textId="77777777" w:rsidR="00FB16EE" w:rsidRDefault="00FB16EE" w:rsidP="00FB16EE"/>
    <w:p w14:paraId="07DD8CC8" w14:textId="7F60169F" w:rsidR="00FB16EE" w:rsidRDefault="00FB16EE" w:rsidP="00FB16EE"/>
    <w:p w14:paraId="2450D75C" w14:textId="4C62B92A" w:rsidR="00F8348A" w:rsidRDefault="00F8348A" w:rsidP="00FB16EE"/>
    <w:p w14:paraId="3F3BF148" w14:textId="77777777" w:rsidR="00FB16EE" w:rsidRPr="00582FF6" w:rsidRDefault="00FB16EE" w:rsidP="00FB16EE">
      <w:r w:rsidRPr="00582FF6">
        <w:rPr>
          <w:b/>
        </w:rPr>
        <w:lastRenderedPageBreak/>
        <w:t>OPIS TECHNICZNY</w:t>
      </w:r>
      <w:r w:rsidRPr="00582FF6">
        <w:t xml:space="preserve"> </w:t>
      </w:r>
    </w:p>
    <w:p w14:paraId="79A42EBF" w14:textId="77777777" w:rsidR="00FB16EE" w:rsidRPr="00582FF6" w:rsidRDefault="00FB16EE" w:rsidP="00FB16EE"/>
    <w:p w14:paraId="2AA23C31" w14:textId="77777777" w:rsidR="00FB16EE" w:rsidRPr="00427781" w:rsidRDefault="00FB16EE" w:rsidP="00FB16EE">
      <w:pPr>
        <w:pStyle w:val="Akapitzlist"/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rPr>
          <w:b/>
        </w:rPr>
        <w:t>Część ogólna</w:t>
      </w:r>
      <w:r w:rsidRPr="00427781">
        <w:t xml:space="preserve"> </w:t>
      </w:r>
    </w:p>
    <w:p w14:paraId="2CEBDF5F" w14:textId="77777777" w:rsidR="00FB16EE" w:rsidRPr="00427781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rPr>
          <w:b/>
        </w:rPr>
        <w:t>Podstawa opracowania projektu</w:t>
      </w:r>
    </w:p>
    <w:p w14:paraId="6FE5027F" w14:textId="77777777" w:rsidR="00FB16EE" w:rsidRPr="00427781" w:rsidRDefault="00FB16EE" w:rsidP="00FB16EE">
      <w:pPr>
        <w:pStyle w:val="Akapitzlist"/>
        <w:widowControl w:val="0"/>
        <w:numPr>
          <w:ilvl w:val="2"/>
          <w:numId w:val="4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t xml:space="preserve">zlecenie Inwestora, </w:t>
      </w:r>
    </w:p>
    <w:p w14:paraId="3F9DAAD0" w14:textId="77777777" w:rsidR="00FB16EE" w:rsidRPr="00427781" w:rsidRDefault="00FB16EE" w:rsidP="00FB16EE">
      <w:pPr>
        <w:pStyle w:val="Akapitzlist"/>
        <w:widowControl w:val="0"/>
        <w:numPr>
          <w:ilvl w:val="2"/>
          <w:numId w:val="4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t xml:space="preserve">projekt budowlany, </w:t>
      </w:r>
    </w:p>
    <w:p w14:paraId="1EAEBDF7" w14:textId="77777777" w:rsidR="00FB16EE" w:rsidRPr="00427781" w:rsidRDefault="00FB16EE" w:rsidP="00FB16EE">
      <w:pPr>
        <w:pStyle w:val="Akapitzlist"/>
        <w:widowControl w:val="0"/>
        <w:numPr>
          <w:ilvl w:val="2"/>
          <w:numId w:val="4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t>uzgodnienia z Inwestorem,</w:t>
      </w:r>
    </w:p>
    <w:p w14:paraId="30BA5C63" w14:textId="77777777" w:rsidR="00FB16EE" w:rsidRPr="00427781" w:rsidRDefault="00FB16EE" w:rsidP="00FB16EE">
      <w:pPr>
        <w:pStyle w:val="Akapitzlist"/>
        <w:widowControl w:val="0"/>
        <w:numPr>
          <w:ilvl w:val="2"/>
          <w:numId w:val="4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t>obowiązujące normy i przepisy.</w:t>
      </w:r>
    </w:p>
    <w:p w14:paraId="78770985" w14:textId="77777777" w:rsidR="00FB16EE" w:rsidRPr="00582FF6" w:rsidRDefault="00FB16EE" w:rsidP="00FB16EE"/>
    <w:p w14:paraId="09B51F11" w14:textId="2B05B27B" w:rsidR="00FB16EE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  <w:u w:val="single"/>
        </w:rPr>
      </w:pPr>
      <w:r w:rsidRPr="00427781">
        <w:rPr>
          <w:b/>
        </w:rPr>
        <w:t>Zakres projektu</w:t>
      </w:r>
      <w:r w:rsidR="00F8348A">
        <w:rPr>
          <w:b/>
        </w:rPr>
        <w:t>:</w:t>
      </w:r>
      <w:r w:rsidRPr="00427781">
        <w:rPr>
          <w:b/>
          <w:u w:val="single"/>
        </w:rPr>
        <w:t xml:space="preserve"> </w:t>
      </w:r>
    </w:p>
    <w:p w14:paraId="2C4D04E4" w14:textId="149CE4F7" w:rsidR="00FB16EE" w:rsidRDefault="00F8348A" w:rsidP="00FB16EE">
      <w:pPr>
        <w:pStyle w:val="Akapitzlist"/>
        <w:widowControl w:val="0"/>
        <w:numPr>
          <w:ilvl w:val="3"/>
          <w:numId w:val="5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>
        <w:t>System sygnalizacji włamania i napadu</w:t>
      </w:r>
      <w:r w:rsidR="00FB16EE">
        <w:t>,</w:t>
      </w:r>
    </w:p>
    <w:p w14:paraId="21C171A0" w14:textId="620887C2" w:rsidR="00FB16EE" w:rsidRPr="00AE2807" w:rsidRDefault="00F8348A" w:rsidP="00FB16EE">
      <w:pPr>
        <w:pStyle w:val="Akapitzlist"/>
        <w:widowControl w:val="0"/>
        <w:numPr>
          <w:ilvl w:val="3"/>
          <w:numId w:val="5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>
        <w:t>System monitoringu wizyjnego CCTV.</w:t>
      </w:r>
    </w:p>
    <w:p w14:paraId="353FC95A" w14:textId="77777777" w:rsidR="00FB16EE" w:rsidRPr="00427781" w:rsidRDefault="00FB16EE" w:rsidP="00FB16EE">
      <w:pPr>
        <w:pStyle w:val="Akapitzlist"/>
        <w:ind w:left="1224"/>
      </w:pPr>
    </w:p>
    <w:p w14:paraId="6B1C61D3" w14:textId="77777777" w:rsidR="00FB16EE" w:rsidRDefault="00FB16EE" w:rsidP="00FB16EE">
      <w:pPr>
        <w:pStyle w:val="Akapitzlist"/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</w:pPr>
      <w:r w:rsidRPr="00427781">
        <w:rPr>
          <w:b/>
        </w:rPr>
        <w:t>Część szczegółowa</w:t>
      </w:r>
      <w:r w:rsidRPr="00427781">
        <w:t xml:space="preserve"> </w:t>
      </w:r>
    </w:p>
    <w:p w14:paraId="3AE1DD94" w14:textId="77777777" w:rsidR="00FB16EE" w:rsidRDefault="00FB16EE" w:rsidP="00FB16EE">
      <w:pPr>
        <w:pStyle w:val="Akapitzlist"/>
        <w:ind w:left="1224"/>
      </w:pPr>
    </w:p>
    <w:p w14:paraId="6BFF4641" w14:textId="77777777" w:rsidR="00FB16EE" w:rsidRPr="00FB7EEF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 w:rsidRPr="00FB7EEF">
        <w:rPr>
          <w:b/>
        </w:rPr>
        <w:t>System sygnalizacji włamania i napadu</w:t>
      </w:r>
    </w:p>
    <w:p w14:paraId="277CF9BB" w14:textId="77777777" w:rsidR="00FB16EE" w:rsidRPr="00FB16EE" w:rsidRDefault="00FB16EE" w:rsidP="00FB16EE">
      <w:pPr>
        <w:pStyle w:val="Akapitzlist"/>
        <w:numPr>
          <w:ilvl w:val="0"/>
          <w:numId w:val="1"/>
        </w:numPr>
        <w:tabs>
          <w:tab w:val="left" w:pos="1560"/>
        </w:tabs>
        <w:rPr>
          <w:bCs/>
          <w:vanish/>
        </w:rPr>
      </w:pPr>
    </w:p>
    <w:p w14:paraId="13F2BA0C" w14:textId="77777777" w:rsidR="00FB16EE" w:rsidRPr="00FB16EE" w:rsidRDefault="00FB16EE" w:rsidP="00FB16EE">
      <w:pPr>
        <w:pStyle w:val="Akapitzlist"/>
        <w:numPr>
          <w:ilvl w:val="0"/>
          <w:numId w:val="1"/>
        </w:numPr>
        <w:tabs>
          <w:tab w:val="left" w:pos="1560"/>
        </w:tabs>
        <w:rPr>
          <w:bCs/>
          <w:vanish/>
        </w:rPr>
      </w:pPr>
    </w:p>
    <w:p w14:paraId="3ADD68A6" w14:textId="77777777" w:rsidR="00FB16EE" w:rsidRPr="00FB16EE" w:rsidRDefault="00FB16EE" w:rsidP="00FB16EE">
      <w:pPr>
        <w:pStyle w:val="Akapitzlist"/>
        <w:numPr>
          <w:ilvl w:val="1"/>
          <w:numId w:val="1"/>
        </w:numPr>
        <w:tabs>
          <w:tab w:val="left" w:pos="1560"/>
        </w:tabs>
        <w:rPr>
          <w:bCs/>
          <w:vanish/>
        </w:rPr>
      </w:pPr>
    </w:p>
    <w:p w14:paraId="3B371FD4" w14:textId="020E35F6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560"/>
        </w:tabs>
        <w:rPr>
          <w:bCs/>
        </w:rPr>
      </w:pPr>
      <w:r w:rsidRPr="00FB7EEF">
        <w:rPr>
          <w:bCs/>
        </w:rPr>
        <w:t>Zaprojektowano system sygnalizacji włamania i napadu obejmujący pełne zabezpieczenie budynku.</w:t>
      </w:r>
    </w:p>
    <w:p w14:paraId="4CCCD75D" w14:textId="0132D891" w:rsidR="00FB16EE" w:rsidRPr="00FB7EEF" w:rsidRDefault="00FB16EE" w:rsidP="00FB16EE">
      <w:pPr>
        <w:pStyle w:val="Akapitzlist"/>
        <w:tabs>
          <w:tab w:val="left" w:pos="1276"/>
          <w:tab w:val="left" w:pos="1560"/>
        </w:tabs>
        <w:ind w:left="792"/>
        <w:rPr>
          <w:bCs/>
        </w:rPr>
      </w:pPr>
      <w:r w:rsidRPr="00FB7EEF">
        <w:rPr>
          <w:bCs/>
        </w:rPr>
        <w:t>Załączanie i wyłączanie dozoru poszczególnych stref wykonywać będ</w:t>
      </w:r>
      <w:r w:rsidR="00F8348A">
        <w:rPr>
          <w:bCs/>
        </w:rPr>
        <w:t>ą pracownicy poprzez manipulatory lub klawiatury z czytnikiem kart zbliżeniowych.</w:t>
      </w:r>
      <w:r w:rsidRPr="00FB7EEF">
        <w:rPr>
          <w:bCs/>
        </w:rPr>
        <w:t xml:space="preserve"> </w:t>
      </w:r>
    </w:p>
    <w:p w14:paraId="6053A821" w14:textId="5C93CD8D" w:rsidR="00FB16EE" w:rsidRPr="00FB7EEF" w:rsidRDefault="00FB16EE" w:rsidP="00FB16EE">
      <w:pPr>
        <w:pStyle w:val="Akapitzlist"/>
        <w:tabs>
          <w:tab w:val="left" w:pos="1276"/>
          <w:tab w:val="left" w:pos="1560"/>
        </w:tabs>
        <w:ind w:left="792"/>
        <w:rPr>
          <w:bCs/>
        </w:rPr>
      </w:pPr>
      <w:r w:rsidRPr="00FB7EEF">
        <w:rPr>
          <w:bCs/>
        </w:rPr>
        <w:t xml:space="preserve">Wszystkie obudowy urządzeń systemowych wyposażone są w wbudowane czujniki sabotażowe, zgłaszające ingerencję osób nieupoważnionych. </w:t>
      </w:r>
      <w:r w:rsidR="00866E2A">
        <w:rPr>
          <w:bCs/>
        </w:rPr>
        <w:br/>
      </w:r>
      <w:r w:rsidRPr="00FB7EEF">
        <w:rPr>
          <w:bCs/>
        </w:rPr>
        <w:t>Zakłada się wykrywanie sabotażu na wszystkich liniach i urządzeniach systemu.</w:t>
      </w:r>
    </w:p>
    <w:p w14:paraId="536207D5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 w:rsidRPr="00FB7EEF">
        <w:rPr>
          <w:bCs/>
        </w:rPr>
        <w:t>Centrala</w:t>
      </w:r>
    </w:p>
    <w:p w14:paraId="72D349D9" w14:textId="7CE85C5D" w:rsidR="00FB16EE" w:rsidRDefault="00FB16EE" w:rsidP="00FB16EE">
      <w:pPr>
        <w:widowControl/>
        <w:suppressAutoHyphens w:val="0"/>
        <w:ind w:left="792"/>
        <w:jc w:val="both"/>
        <w:rPr>
          <w:rFonts w:eastAsia="Times New Roman" w:cs="Times New Roman"/>
          <w:bCs/>
          <w:color w:val="auto"/>
          <w:lang w:eastAsia="pl-PL" w:bidi="ar-SA"/>
        </w:rPr>
      </w:pPr>
      <w:r>
        <w:rPr>
          <w:rFonts w:eastAsia="Times New Roman" w:cs="Times New Roman"/>
          <w:bCs/>
          <w:color w:val="auto"/>
          <w:lang w:eastAsia="pl-PL" w:bidi="ar-SA"/>
        </w:rPr>
        <w:t xml:space="preserve">Centrala systemu alarmowego zostanie zabudowana w pomieszczeniu serwerowni </w:t>
      </w:r>
      <w:r w:rsidR="00A95FF7">
        <w:rPr>
          <w:rFonts w:eastAsia="Times New Roman" w:cs="Times New Roman"/>
          <w:bCs/>
          <w:color w:val="auto"/>
          <w:lang w:eastAsia="pl-PL" w:bidi="ar-SA"/>
        </w:rPr>
        <w:br/>
      </w:r>
      <w:r>
        <w:rPr>
          <w:rFonts w:eastAsia="Times New Roman" w:cs="Times New Roman"/>
          <w:bCs/>
          <w:color w:val="auto"/>
          <w:lang w:eastAsia="pl-PL" w:bidi="ar-SA"/>
        </w:rPr>
        <w:t>oraz wyposażona w:</w:t>
      </w:r>
    </w:p>
    <w:p w14:paraId="2EC4F102" w14:textId="77777777" w:rsidR="00FB16EE" w:rsidRDefault="00FB16EE" w:rsidP="00FB16EE">
      <w:pPr>
        <w:widowControl/>
        <w:suppressAutoHyphens w:val="0"/>
        <w:ind w:left="792"/>
        <w:jc w:val="both"/>
        <w:rPr>
          <w:rFonts w:eastAsia="Times New Roman" w:cs="Times New Roman"/>
          <w:bCs/>
          <w:color w:val="auto"/>
          <w:lang w:eastAsia="pl-PL" w:bidi="ar-SA"/>
        </w:rPr>
      </w:pPr>
      <w:r>
        <w:rPr>
          <w:rFonts w:eastAsia="Times New Roman" w:cs="Times New Roman"/>
          <w:bCs/>
          <w:color w:val="auto"/>
          <w:lang w:eastAsia="pl-PL" w:bidi="ar-SA"/>
        </w:rPr>
        <w:t>- obudowę z modułem zasilania,</w:t>
      </w:r>
    </w:p>
    <w:p w14:paraId="545EB836" w14:textId="67514589" w:rsidR="00FB16EE" w:rsidRDefault="00FB16EE" w:rsidP="00FB16EE">
      <w:pPr>
        <w:widowControl/>
        <w:suppressAutoHyphens w:val="0"/>
        <w:ind w:left="792"/>
        <w:jc w:val="both"/>
        <w:rPr>
          <w:rFonts w:eastAsia="Times New Roman" w:cs="Times New Roman"/>
          <w:bCs/>
          <w:color w:val="auto"/>
          <w:lang w:eastAsia="pl-PL" w:bidi="ar-SA"/>
        </w:rPr>
      </w:pPr>
      <w:r>
        <w:rPr>
          <w:rFonts w:eastAsia="Times New Roman" w:cs="Times New Roman"/>
          <w:bCs/>
          <w:color w:val="auto"/>
          <w:lang w:eastAsia="pl-PL" w:bidi="ar-SA"/>
        </w:rPr>
        <w:t>- płytę główną</w:t>
      </w:r>
      <w:r w:rsidR="00A95FF7">
        <w:rPr>
          <w:rFonts w:eastAsia="Times New Roman" w:cs="Times New Roman"/>
          <w:bCs/>
          <w:color w:val="auto"/>
          <w:lang w:eastAsia="pl-PL" w:bidi="ar-SA"/>
        </w:rPr>
        <w:t>,</w:t>
      </w:r>
    </w:p>
    <w:p w14:paraId="50CDCB54" w14:textId="582B2E9E" w:rsidR="00FB16EE" w:rsidRPr="00E65BD0" w:rsidRDefault="00FB16EE" w:rsidP="00FB16EE">
      <w:pPr>
        <w:widowControl/>
        <w:suppressAutoHyphens w:val="0"/>
        <w:ind w:left="792"/>
        <w:jc w:val="both"/>
        <w:rPr>
          <w:rFonts w:eastAsia="Times New Roman" w:cs="Times New Roman"/>
          <w:bCs/>
          <w:color w:val="auto"/>
          <w:lang w:eastAsia="pl-PL" w:bidi="ar-SA"/>
        </w:rPr>
      </w:pPr>
      <w:r>
        <w:rPr>
          <w:rFonts w:eastAsia="Times New Roman" w:cs="Times New Roman"/>
          <w:bCs/>
          <w:color w:val="auto"/>
          <w:lang w:eastAsia="pl-PL" w:bidi="ar-SA"/>
        </w:rPr>
        <w:t>- moduł komunikacyjny</w:t>
      </w:r>
      <w:r w:rsidR="00A95FF7">
        <w:rPr>
          <w:rFonts w:eastAsia="Times New Roman" w:cs="Times New Roman"/>
          <w:bCs/>
          <w:color w:val="auto"/>
          <w:lang w:eastAsia="pl-PL" w:bidi="ar-SA"/>
        </w:rPr>
        <w:t xml:space="preserve"> GSM</w:t>
      </w:r>
      <w:r>
        <w:rPr>
          <w:rFonts w:eastAsia="Times New Roman" w:cs="Times New Roman"/>
          <w:bCs/>
          <w:color w:val="auto"/>
          <w:lang w:eastAsia="pl-PL" w:bidi="ar-SA"/>
        </w:rPr>
        <w:t>.</w:t>
      </w:r>
    </w:p>
    <w:p w14:paraId="01FE3BF2" w14:textId="77777777" w:rsidR="00FB16EE" w:rsidRPr="00FB7EEF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 w:rsidRPr="00FB7EEF">
        <w:rPr>
          <w:bCs/>
        </w:rPr>
        <w:t xml:space="preserve">Dla oczekiwanego czasu podtrzymania zasilania awaryjnego systemu, wynoszącego </w:t>
      </w:r>
      <w:r>
        <w:rPr>
          <w:bCs/>
        </w:rPr>
        <w:t>72h</w:t>
      </w:r>
      <w:r w:rsidRPr="00FB7EEF">
        <w:rPr>
          <w:bCs/>
        </w:rPr>
        <w:t xml:space="preserve"> godzin, wymagana pojemność baterii akumulatorów w systemie wynosi 128Ah.</w:t>
      </w:r>
    </w:p>
    <w:p w14:paraId="114E7202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>
        <w:rPr>
          <w:bCs/>
        </w:rPr>
        <w:t>Klawiatury z czytnikiem kart zbliżeniowych</w:t>
      </w:r>
    </w:p>
    <w:p w14:paraId="097867F6" w14:textId="77777777" w:rsidR="00FB16EE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Klawiatury z czytnikiem kart zostaną zabudowane na zewnątrz budynku w części garażowej.</w:t>
      </w:r>
    </w:p>
    <w:p w14:paraId="6B38F971" w14:textId="77777777" w:rsidR="00FB16EE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- wewnątrz budynku w części administracyjnej</w:t>
      </w:r>
    </w:p>
    <w:p w14:paraId="03C66348" w14:textId="77777777" w:rsidR="00FB16EE" w:rsidRPr="00FB7EEF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- na zewnątrz budynku w części garażowej</w:t>
      </w:r>
    </w:p>
    <w:p w14:paraId="6CDB851D" w14:textId="77777777" w:rsidR="00FB16EE" w:rsidRPr="00FB7EEF" w:rsidRDefault="00FB16EE" w:rsidP="00FB16EE">
      <w:pPr>
        <w:pStyle w:val="Akapitzlist"/>
        <w:tabs>
          <w:tab w:val="left" w:pos="1560"/>
        </w:tabs>
        <w:ind w:left="851"/>
        <w:rPr>
          <w:rFonts w:ascii="Tahoma" w:hAnsi="Tahoma"/>
          <w:sz w:val="24"/>
        </w:rPr>
      </w:pPr>
      <w:r>
        <w:rPr>
          <w:bCs/>
        </w:rPr>
        <w:t>Klawiatury</w:t>
      </w:r>
      <w:r w:rsidRPr="00FB7EEF">
        <w:rPr>
          <w:bCs/>
        </w:rPr>
        <w:t xml:space="preserve"> instalować na wysokości 1,</w:t>
      </w:r>
      <w:r>
        <w:rPr>
          <w:bCs/>
        </w:rPr>
        <w:t>4</w:t>
      </w:r>
      <w:r w:rsidRPr="00FB7EEF">
        <w:rPr>
          <w:bCs/>
        </w:rPr>
        <w:t xml:space="preserve">m od posadzki. </w:t>
      </w:r>
    </w:p>
    <w:p w14:paraId="3C8EA012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>
        <w:rPr>
          <w:bCs/>
        </w:rPr>
        <w:t>Manipulatory</w:t>
      </w:r>
    </w:p>
    <w:p w14:paraId="469FBA2A" w14:textId="77777777" w:rsidR="00FB16EE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Manipulatory z czytnikiem kart zostaną zabudowane wewnątrz budynku w części administracyjnej.</w:t>
      </w:r>
    </w:p>
    <w:p w14:paraId="78B5BF1C" w14:textId="77777777" w:rsidR="00FB16EE" w:rsidRPr="00FB7EEF" w:rsidRDefault="00FB16EE" w:rsidP="00FB16EE">
      <w:pPr>
        <w:pStyle w:val="Akapitzlist"/>
        <w:tabs>
          <w:tab w:val="left" w:pos="1560"/>
        </w:tabs>
        <w:ind w:left="851"/>
        <w:rPr>
          <w:rFonts w:ascii="Tahoma" w:hAnsi="Tahoma"/>
          <w:sz w:val="24"/>
        </w:rPr>
      </w:pPr>
      <w:r>
        <w:rPr>
          <w:bCs/>
        </w:rPr>
        <w:t>Manipulatory</w:t>
      </w:r>
      <w:r w:rsidRPr="00FB7EEF">
        <w:rPr>
          <w:bCs/>
        </w:rPr>
        <w:t xml:space="preserve"> instalować na wysokości 1,</w:t>
      </w:r>
      <w:r>
        <w:rPr>
          <w:bCs/>
        </w:rPr>
        <w:t>4</w:t>
      </w:r>
      <w:r w:rsidRPr="00FB7EEF">
        <w:rPr>
          <w:bCs/>
        </w:rPr>
        <w:t xml:space="preserve">m od posadzki. </w:t>
      </w:r>
    </w:p>
    <w:p w14:paraId="6F719DEA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>
        <w:rPr>
          <w:bCs/>
        </w:rPr>
        <w:t>Kontaktrony</w:t>
      </w:r>
    </w:p>
    <w:p w14:paraId="1F48BCBB" w14:textId="04B7130B" w:rsidR="00FB16EE" w:rsidRPr="00FB7EEF" w:rsidRDefault="00512098" w:rsidP="00FB16EE">
      <w:pPr>
        <w:pStyle w:val="Akapitzlist"/>
        <w:tabs>
          <w:tab w:val="left" w:pos="1560"/>
        </w:tabs>
        <w:ind w:left="851"/>
        <w:rPr>
          <w:rFonts w:ascii="Tahoma" w:hAnsi="Tahoma"/>
          <w:sz w:val="24"/>
        </w:rPr>
      </w:pPr>
      <w:r>
        <w:rPr>
          <w:bCs/>
        </w:rPr>
        <w:t>Kontaktrony zostaną zainstalowane przy drzwiach wyjściowych z części administracyjnej</w:t>
      </w:r>
      <w:r w:rsidR="00FB16EE" w:rsidRPr="00FB7EEF">
        <w:rPr>
          <w:bCs/>
        </w:rPr>
        <w:t xml:space="preserve">. </w:t>
      </w:r>
    </w:p>
    <w:p w14:paraId="447D276D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>
        <w:rPr>
          <w:bCs/>
        </w:rPr>
        <w:t>Ekspandery wejść</w:t>
      </w:r>
    </w:p>
    <w:p w14:paraId="105E641B" w14:textId="7EBA4454" w:rsidR="00FB16EE" w:rsidRPr="00FB7EEF" w:rsidRDefault="00FB16EE" w:rsidP="00FB16EE">
      <w:pPr>
        <w:pStyle w:val="Akapitzlist"/>
        <w:tabs>
          <w:tab w:val="left" w:pos="1560"/>
        </w:tabs>
        <w:ind w:left="851"/>
        <w:rPr>
          <w:rFonts w:ascii="Tahoma" w:hAnsi="Tahoma"/>
          <w:sz w:val="24"/>
        </w:rPr>
      </w:pPr>
      <w:r>
        <w:rPr>
          <w:bCs/>
        </w:rPr>
        <w:t>Ekspandery 8-wejść montować w obudowach z tworzywa ABS wyposażonych w ochronę antysabotażową</w:t>
      </w:r>
      <w:r w:rsidRPr="00FB7EEF">
        <w:rPr>
          <w:bCs/>
        </w:rPr>
        <w:t xml:space="preserve">. </w:t>
      </w:r>
    </w:p>
    <w:p w14:paraId="10331BAE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 w:rsidRPr="00FB7EEF">
        <w:rPr>
          <w:bCs/>
        </w:rPr>
        <w:t>Czujki ruchu</w:t>
      </w:r>
    </w:p>
    <w:p w14:paraId="13B99AB6" w14:textId="77777777" w:rsidR="00FB16EE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 w:rsidRPr="00FB7EEF">
        <w:rPr>
          <w:bCs/>
        </w:rPr>
        <w:t>W celu detekcji włamaniowej w przestrzeniach wewnętrznych obiektu zastosowano</w:t>
      </w:r>
      <w:r>
        <w:rPr>
          <w:bCs/>
        </w:rPr>
        <w:t xml:space="preserve"> czujki:</w:t>
      </w:r>
    </w:p>
    <w:p w14:paraId="5270E9F2" w14:textId="77777777" w:rsidR="00FB16EE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- PIR w części administracyjnej</w:t>
      </w:r>
    </w:p>
    <w:p w14:paraId="50CBBABC" w14:textId="77777777" w:rsidR="00FB16EE" w:rsidRPr="0019032F" w:rsidRDefault="00FB16EE" w:rsidP="00FB16EE">
      <w:pPr>
        <w:pStyle w:val="Akapitzlist"/>
        <w:tabs>
          <w:tab w:val="left" w:pos="1560"/>
        </w:tabs>
        <w:ind w:left="851"/>
        <w:rPr>
          <w:bCs/>
        </w:rPr>
      </w:pPr>
      <w:r>
        <w:rPr>
          <w:bCs/>
        </w:rPr>
        <w:t>- DUAL w części garażowej</w:t>
      </w:r>
      <w:r w:rsidRPr="0019032F">
        <w:rPr>
          <w:bCs/>
        </w:rPr>
        <w:br/>
        <w:t>Miejsca montażu poszczególnych rodzajów czujek ruchu pokazano na planach.</w:t>
      </w:r>
    </w:p>
    <w:p w14:paraId="32C7A5A0" w14:textId="77777777" w:rsidR="00FB16EE" w:rsidRPr="00FB7EEF" w:rsidRDefault="00FB16EE" w:rsidP="00FB16EE">
      <w:pPr>
        <w:widowControl/>
        <w:suppressAutoHyphens w:val="0"/>
        <w:spacing w:before="60"/>
        <w:ind w:left="851"/>
        <w:jc w:val="both"/>
        <w:rPr>
          <w:rFonts w:eastAsia="Times New Roman" w:cs="Times New Roman"/>
          <w:bCs/>
          <w:color w:val="auto"/>
          <w:lang w:eastAsia="pl-PL" w:bidi="ar-SA"/>
        </w:rPr>
      </w:pPr>
      <w:r w:rsidRPr="00FB7EEF">
        <w:rPr>
          <w:rFonts w:eastAsia="Times New Roman" w:cs="Times New Roman"/>
          <w:bCs/>
          <w:color w:val="auto"/>
          <w:lang w:eastAsia="pl-PL" w:bidi="ar-SA"/>
        </w:rPr>
        <w:t>W celu właściwego montażu i dla zachowania możliwości regulacji należy dla wszystkich czujek zastosować uchwyt czujki.</w:t>
      </w:r>
    </w:p>
    <w:p w14:paraId="3029B11C" w14:textId="77777777" w:rsidR="00FB16EE" w:rsidRPr="00FB7EEF" w:rsidRDefault="00FB16EE" w:rsidP="00FB16EE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 w:rsidRPr="00FB7EEF">
        <w:rPr>
          <w:bCs/>
        </w:rPr>
        <w:t>Okablowanie</w:t>
      </w:r>
    </w:p>
    <w:p w14:paraId="4A7C4BAC" w14:textId="585B2AA5" w:rsidR="00FB16EE" w:rsidRDefault="00FB16EE" w:rsidP="00FB16EE">
      <w:pPr>
        <w:tabs>
          <w:tab w:val="left" w:pos="1560"/>
        </w:tabs>
        <w:ind w:left="720"/>
        <w:rPr>
          <w:bCs/>
        </w:rPr>
      </w:pPr>
      <w:r w:rsidRPr="00FB16EE">
        <w:rPr>
          <w:bCs/>
        </w:rPr>
        <w:t>Zasilanie centrali wykonać przewodem YDY 3x</w:t>
      </w:r>
      <w:r w:rsidR="00866E2A">
        <w:rPr>
          <w:bCs/>
        </w:rPr>
        <w:t>2</w:t>
      </w:r>
      <w:r w:rsidRPr="00FB16EE">
        <w:rPr>
          <w:bCs/>
        </w:rPr>
        <w:t xml:space="preserve">,5 z rozdzielnicy </w:t>
      </w:r>
      <w:r w:rsidR="00512098">
        <w:rPr>
          <w:bCs/>
        </w:rPr>
        <w:t>T03</w:t>
      </w:r>
    </w:p>
    <w:p w14:paraId="6B7591CD" w14:textId="2D1360D1" w:rsidR="00512098" w:rsidRPr="00FB16EE" w:rsidRDefault="00512098" w:rsidP="00FB16EE">
      <w:pPr>
        <w:tabs>
          <w:tab w:val="left" w:pos="1560"/>
        </w:tabs>
        <w:ind w:left="720"/>
        <w:rPr>
          <w:bCs/>
        </w:rPr>
      </w:pPr>
      <w:r w:rsidRPr="00FB16EE">
        <w:rPr>
          <w:bCs/>
        </w:rPr>
        <w:t xml:space="preserve">Zasilanie </w:t>
      </w:r>
      <w:r>
        <w:rPr>
          <w:bCs/>
        </w:rPr>
        <w:t>ekspanderów</w:t>
      </w:r>
      <w:r w:rsidRPr="00FB16EE">
        <w:rPr>
          <w:bCs/>
        </w:rPr>
        <w:t xml:space="preserve"> wykonać przewodem YDY 3x</w:t>
      </w:r>
      <w:r w:rsidR="00866E2A">
        <w:rPr>
          <w:bCs/>
        </w:rPr>
        <w:t>2</w:t>
      </w:r>
      <w:r w:rsidRPr="00FB16EE">
        <w:rPr>
          <w:bCs/>
        </w:rPr>
        <w:t>,5</w:t>
      </w:r>
      <w:r>
        <w:rPr>
          <w:bCs/>
        </w:rPr>
        <w:t>mm</w:t>
      </w:r>
      <w:r w:rsidRPr="00512098">
        <w:rPr>
          <w:bCs/>
          <w:vertAlign w:val="superscript"/>
        </w:rPr>
        <w:t>2</w:t>
      </w:r>
      <w:r w:rsidRPr="00FB16EE">
        <w:rPr>
          <w:bCs/>
        </w:rPr>
        <w:t xml:space="preserve"> z rozdzielnicy </w:t>
      </w:r>
      <w:r>
        <w:rPr>
          <w:bCs/>
        </w:rPr>
        <w:t>T03</w:t>
      </w:r>
    </w:p>
    <w:p w14:paraId="1D6FF0C9" w14:textId="1F54F178" w:rsidR="00FB16EE" w:rsidRDefault="00FB16EE" w:rsidP="00FB16EE">
      <w:pPr>
        <w:tabs>
          <w:tab w:val="left" w:pos="1560"/>
        </w:tabs>
        <w:ind w:left="720"/>
        <w:rPr>
          <w:bCs/>
        </w:rPr>
      </w:pPr>
      <w:r w:rsidRPr="00FB16EE">
        <w:rPr>
          <w:bCs/>
        </w:rPr>
        <w:t>Okablowanie system</w:t>
      </w:r>
      <w:r w:rsidR="00CB1EC2">
        <w:rPr>
          <w:bCs/>
        </w:rPr>
        <w:t>u</w:t>
      </w:r>
      <w:r w:rsidRPr="00FB16EE">
        <w:rPr>
          <w:bCs/>
        </w:rPr>
        <w:t xml:space="preserve"> wykonać przewodem YTDY 6x0,5</w:t>
      </w:r>
      <w:r w:rsidR="00AE2537" w:rsidRPr="00AE2537">
        <w:rPr>
          <w:bCs/>
        </w:rPr>
        <w:t xml:space="preserve"> </w:t>
      </w:r>
      <w:r w:rsidR="00AE2537">
        <w:rPr>
          <w:bCs/>
        </w:rPr>
        <w:t>mm</w:t>
      </w:r>
      <w:r w:rsidR="00AE2537" w:rsidRPr="00512098">
        <w:rPr>
          <w:bCs/>
          <w:vertAlign w:val="superscript"/>
        </w:rPr>
        <w:t>2</w:t>
      </w:r>
      <w:r w:rsidRPr="00FB16EE">
        <w:rPr>
          <w:bCs/>
        </w:rPr>
        <w:t xml:space="preserve">. </w:t>
      </w:r>
    </w:p>
    <w:p w14:paraId="2417B5D5" w14:textId="70E0D8E8" w:rsidR="00DF61C9" w:rsidRPr="00FB7EEF" w:rsidRDefault="00DF61C9" w:rsidP="00DF61C9">
      <w:pPr>
        <w:pStyle w:val="Akapitzlist"/>
        <w:numPr>
          <w:ilvl w:val="2"/>
          <w:numId w:val="1"/>
        </w:numPr>
        <w:tabs>
          <w:tab w:val="left" w:pos="1276"/>
          <w:tab w:val="left" w:pos="1560"/>
        </w:tabs>
        <w:rPr>
          <w:bCs/>
        </w:rPr>
      </w:pPr>
      <w:r>
        <w:rPr>
          <w:bCs/>
        </w:rPr>
        <w:t>Zasilanie</w:t>
      </w:r>
    </w:p>
    <w:p w14:paraId="30DC36AB" w14:textId="33AC160E" w:rsidR="00DF61C9" w:rsidRPr="00FB16EE" w:rsidRDefault="00DF61C9" w:rsidP="00DF61C9">
      <w:pPr>
        <w:tabs>
          <w:tab w:val="left" w:pos="1560"/>
        </w:tabs>
        <w:ind w:left="720"/>
        <w:rPr>
          <w:bCs/>
        </w:rPr>
      </w:pPr>
      <w:r>
        <w:rPr>
          <w:bCs/>
        </w:rPr>
        <w:t>W rozdzielnicy T03 zabudować zabezpieczenia dla instalacji alarmowej: 3x 1P B10</w:t>
      </w:r>
    </w:p>
    <w:p w14:paraId="18C04B5C" w14:textId="77777777" w:rsidR="00DF61C9" w:rsidRPr="00FB16EE" w:rsidRDefault="00DF61C9" w:rsidP="00FB16EE">
      <w:pPr>
        <w:tabs>
          <w:tab w:val="left" w:pos="1560"/>
        </w:tabs>
        <w:ind w:left="720"/>
        <w:rPr>
          <w:bCs/>
        </w:rPr>
      </w:pPr>
    </w:p>
    <w:p w14:paraId="6A7506B0" w14:textId="7C4D07DF" w:rsidR="00FB16EE" w:rsidRDefault="00FB16EE" w:rsidP="00FB16EE"/>
    <w:p w14:paraId="23CFBA2C" w14:textId="6EB762E1" w:rsidR="00FB16EE" w:rsidRPr="00FB7EEF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 w:rsidRPr="00FB7EEF">
        <w:rPr>
          <w:b/>
        </w:rPr>
        <w:lastRenderedPageBreak/>
        <w:t xml:space="preserve">System </w:t>
      </w:r>
      <w:r>
        <w:rPr>
          <w:b/>
        </w:rPr>
        <w:t>monitoringu wizyjnego CCTV</w:t>
      </w:r>
    </w:p>
    <w:p w14:paraId="7325F596" w14:textId="77777777" w:rsidR="00FB16EE" w:rsidRPr="00FB16EE" w:rsidRDefault="00FB16EE" w:rsidP="00FB16EE">
      <w:pPr>
        <w:pStyle w:val="Akapitzlist"/>
        <w:numPr>
          <w:ilvl w:val="0"/>
          <w:numId w:val="1"/>
        </w:numPr>
        <w:tabs>
          <w:tab w:val="left" w:pos="1560"/>
        </w:tabs>
        <w:rPr>
          <w:bCs/>
          <w:vanish/>
        </w:rPr>
      </w:pPr>
    </w:p>
    <w:p w14:paraId="124B5FE6" w14:textId="77777777" w:rsidR="00FB16EE" w:rsidRPr="00FB16EE" w:rsidRDefault="00FB16EE" w:rsidP="00FB16EE">
      <w:pPr>
        <w:pStyle w:val="Akapitzlist"/>
        <w:numPr>
          <w:ilvl w:val="0"/>
          <w:numId w:val="1"/>
        </w:numPr>
        <w:tabs>
          <w:tab w:val="left" w:pos="1560"/>
        </w:tabs>
        <w:rPr>
          <w:bCs/>
          <w:vanish/>
        </w:rPr>
      </w:pPr>
    </w:p>
    <w:p w14:paraId="70AABD50" w14:textId="77777777" w:rsidR="00FB16EE" w:rsidRPr="00FB16EE" w:rsidRDefault="00FB16EE" w:rsidP="00FB16EE">
      <w:pPr>
        <w:pStyle w:val="Akapitzlist"/>
        <w:numPr>
          <w:ilvl w:val="1"/>
          <w:numId w:val="1"/>
        </w:numPr>
        <w:tabs>
          <w:tab w:val="left" w:pos="1560"/>
        </w:tabs>
        <w:rPr>
          <w:bCs/>
          <w:vanish/>
        </w:rPr>
      </w:pPr>
    </w:p>
    <w:p w14:paraId="612DA032" w14:textId="3D3BACB3" w:rsidR="00FB16EE" w:rsidRPr="00F8348A" w:rsidRDefault="00FB16EE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 w:rsidRPr="00F8348A">
        <w:rPr>
          <w:bCs/>
        </w:rPr>
        <w:t>Zaprojektowano system monitoringu wizyjnego w technologii PoE IP</w:t>
      </w:r>
    </w:p>
    <w:p w14:paraId="72B4DF36" w14:textId="3438B1B1" w:rsidR="00FB16EE" w:rsidRDefault="00CB1EC2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>
        <w:rPr>
          <w:bCs/>
        </w:rPr>
        <w:t>Szafa RACK zostanie wyposażona w:</w:t>
      </w:r>
    </w:p>
    <w:p w14:paraId="7E05935C" w14:textId="108A5174" w:rsidR="00CB1EC2" w:rsidRDefault="00CB1EC2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>- obudowę 15U</w:t>
      </w:r>
      <w:r w:rsidR="00AE2537">
        <w:rPr>
          <w:bCs/>
        </w:rPr>
        <w:t xml:space="preserve"> ( dostawa po stronie Inwestora)</w:t>
      </w:r>
    </w:p>
    <w:p w14:paraId="28B79A50" w14:textId="319170E1" w:rsidR="00CB1EC2" w:rsidRDefault="00CB1EC2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 xml:space="preserve">- rejestrator IP 64-kanałowy 1,5U maks. przepustowość 320Mb/s, 2xHDMI/VGA, </w:t>
      </w:r>
      <w:r w:rsidR="009864F7">
        <w:rPr>
          <w:bCs/>
        </w:rPr>
        <w:br/>
      </w:r>
      <w:r>
        <w:rPr>
          <w:bCs/>
        </w:rPr>
        <w:t>z wbudowanym dyskiem 4x SATA III 8TB</w:t>
      </w:r>
    </w:p>
    <w:p w14:paraId="5BD69D9C" w14:textId="524BBCD5" w:rsidR="00CB1EC2" w:rsidRDefault="00CB1EC2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>- panel krosujący 19” 24xRJ45- 2szt.</w:t>
      </w:r>
    </w:p>
    <w:p w14:paraId="3E981950" w14:textId="73CC0D00" w:rsidR="00CB1EC2" w:rsidRDefault="00CB1EC2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>- listwa zasilająca 9x230V</w:t>
      </w:r>
    </w:p>
    <w:p w14:paraId="761B9CBA" w14:textId="06DA75CF" w:rsidR="00CB1EC2" w:rsidRDefault="00CB1EC2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>- okablowanie</w:t>
      </w:r>
    </w:p>
    <w:p w14:paraId="261943DC" w14:textId="79F4F6A4" w:rsidR="009864F7" w:rsidRDefault="009864F7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>
        <w:rPr>
          <w:bCs/>
        </w:rPr>
        <w:t xml:space="preserve">Zestaw buforowy </w:t>
      </w:r>
    </w:p>
    <w:p w14:paraId="6B8D5F42" w14:textId="77777777" w:rsidR="009864F7" w:rsidRDefault="009864F7" w:rsidP="009864F7">
      <w:pPr>
        <w:tabs>
          <w:tab w:val="left" w:pos="1560"/>
        </w:tabs>
        <w:ind w:left="708"/>
        <w:rPr>
          <w:bCs/>
        </w:rPr>
      </w:pPr>
      <w:r>
        <w:rPr>
          <w:bCs/>
        </w:rPr>
        <w:t>Zestawy buforowe montować w obudowie wyposażonej w:</w:t>
      </w:r>
    </w:p>
    <w:p w14:paraId="7AEE7195" w14:textId="77777777" w:rsidR="009864F7" w:rsidRPr="009864F7" w:rsidRDefault="009864F7" w:rsidP="00F8348A">
      <w:pPr>
        <w:tabs>
          <w:tab w:val="left" w:pos="1560"/>
        </w:tabs>
        <w:ind w:left="1416"/>
        <w:rPr>
          <w:bCs/>
          <w:lang w:val="en-US"/>
        </w:rPr>
      </w:pPr>
      <w:r w:rsidRPr="009864F7">
        <w:rPr>
          <w:bCs/>
          <w:lang w:val="en-US"/>
        </w:rPr>
        <w:t>- switch PoE 16xPoE 10/100Mbps + 2x Gigabit Uplink</w:t>
      </w:r>
    </w:p>
    <w:p w14:paraId="54DC959D" w14:textId="078DCD2F" w:rsidR="009864F7" w:rsidRPr="009864F7" w:rsidRDefault="009864F7" w:rsidP="00F8348A">
      <w:pPr>
        <w:tabs>
          <w:tab w:val="left" w:pos="1560"/>
        </w:tabs>
        <w:ind w:left="1416"/>
        <w:rPr>
          <w:bCs/>
          <w:lang w:val="en-US"/>
        </w:rPr>
      </w:pPr>
      <w:r>
        <w:rPr>
          <w:bCs/>
          <w:lang w:val="en-US"/>
        </w:rPr>
        <w:t>- akumulator 18Ah</w:t>
      </w:r>
      <w:r w:rsidRPr="009864F7">
        <w:rPr>
          <w:bCs/>
          <w:lang w:val="en-US"/>
        </w:rPr>
        <w:t xml:space="preserve"> </w:t>
      </w:r>
    </w:p>
    <w:p w14:paraId="2D64979B" w14:textId="74688B27" w:rsidR="009864F7" w:rsidRPr="00F8348A" w:rsidRDefault="009864F7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 w:rsidRPr="00F8348A">
        <w:rPr>
          <w:bCs/>
        </w:rPr>
        <w:t xml:space="preserve">Kamery </w:t>
      </w:r>
    </w:p>
    <w:p w14:paraId="0718DA8C" w14:textId="11D2CA7F" w:rsidR="009864F7" w:rsidRDefault="009864F7" w:rsidP="009864F7">
      <w:pPr>
        <w:tabs>
          <w:tab w:val="left" w:pos="1560"/>
        </w:tabs>
        <w:ind w:left="708"/>
        <w:rPr>
          <w:bCs/>
        </w:rPr>
      </w:pPr>
      <w:r>
        <w:rPr>
          <w:bCs/>
        </w:rPr>
        <w:t xml:space="preserve">Wewnątrz budynku projektuje się kamery kopułowe </w:t>
      </w:r>
      <w:r w:rsidR="00A95FF7">
        <w:rPr>
          <w:bCs/>
        </w:rPr>
        <w:t>IP4MPx</w:t>
      </w:r>
      <w:r>
        <w:rPr>
          <w:bCs/>
        </w:rPr>
        <w:t xml:space="preserve"> 1/3” IR40m</w:t>
      </w:r>
      <w:r w:rsidR="00A95FF7">
        <w:rPr>
          <w:bCs/>
        </w:rPr>
        <w:t xml:space="preserve"> IP67 IK10</w:t>
      </w:r>
    </w:p>
    <w:p w14:paraId="5F84DA0A" w14:textId="7FE04BD8" w:rsidR="009864F7" w:rsidRDefault="009864F7" w:rsidP="009864F7">
      <w:pPr>
        <w:tabs>
          <w:tab w:val="left" w:pos="1560"/>
        </w:tabs>
        <w:ind w:left="708"/>
        <w:rPr>
          <w:bCs/>
        </w:rPr>
      </w:pPr>
      <w:r>
        <w:rPr>
          <w:bCs/>
        </w:rPr>
        <w:t xml:space="preserve">Na zewnątrz budynku projektuje się kamery tulejowe </w:t>
      </w:r>
      <w:r w:rsidR="00A95FF7">
        <w:rPr>
          <w:bCs/>
        </w:rPr>
        <w:t>IP4Mpx</w:t>
      </w:r>
      <w:r>
        <w:rPr>
          <w:bCs/>
        </w:rPr>
        <w:t xml:space="preserve"> 1/3” IR 60m</w:t>
      </w:r>
      <w:r w:rsidR="00A95FF7">
        <w:rPr>
          <w:bCs/>
        </w:rPr>
        <w:t xml:space="preserve"> IP67</w:t>
      </w:r>
      <w:r w:rsidRPr="00CB1EC2">
        <w:rPr>
          <w:bCs/>
        </w:rPr>
        <w:t xml:space="preserve"> </w:t>
      </w:r>
    </w:p>
    <w:p w14:paraId="32BF7A17" w14:textId="1A7AE854" w:rsidR="00063991" w:rsidRDefault="00063991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>
        <w:rPr>
          <w:bCs/>
        </w:rPr>
        <w:t xml:space="preserve">Okablowanie </w:t>
      </w:r>
      <w:r w:rsidR="00F8348A" w:rsidRPr="00CB1EC2">
        <w:rPr>
          <w:bCs/>
        </w:rPr>
        <w:t>systemu</w:t>
      </w:r>
      <w:r w:rsidR="00F8348A">
        <w:rPr>
          <w:bCs/>
        </w:rPr>
        <w:t xml:space="preserve"> monitoringu:</w:t>
      </w:r>
    </w:p>
    <w:p w14:paraId="13B1385E" w14:textId="566C5846" w:rsidR="00063991" w:rsidRDefault="009864F7" w:rsidP="00063991">
      <w:pPr>
        <w:tabs>
          <w:tab w:val="left" w:pos="1560"/>
        </w:tabs>
        <w:ind w:left="708"/>
        <w:rPr>
          <w:bCs/>
        </w:rPr>
      </w:pPr>
      <w:r>
        <w:rPr>
          <w:bCs/>
        </w:rPr>
        <w:t>- od zestawów buforowych do kamer</w:t>
      </w:r>
      <w:r w:rsidR="00063991" w:rsidRPr="00CB1EC2">
        <w:rPr>
          <w:bCs/>
        </w:rPr>
        <w:t xml:space="preserve"> wykonać przewodem </w:t>
      </w:r>
      <w:r w:rsidR="00063991">
        <w:rPr>
          <w:bCs/>
        </w:rPr>
        <w:t>UTP kat. 5e</w:t>
      </w:r>
      <w:r w:rsidR="00063991" w:rsidRPr="00CB1EC2">
        <w:rPr>
          <w:bCs/>
        </w:rPr>
        <w:t xml:space="preserve"> </w:t>
      </w:r>
      <w:r w:rsidR="00063991">
        <w:rPr>
          <w:bCs/>
        </w:rPr>
        <w:t>4</w:t>
      </w:r>
      <w:r w:rsidR="00063991" w:rsidRPr="00CB1EC2">
        <w:rPr>
          <w:bCs/>
        </w:rPr>
        <w:t>x</w:t>
      </w:r>
      <w:r w:rsidR="00063991">
        <w:rPr>
          <w:bCs/>
        </w:rPr>
        <w:t>2x</w:t>
      </w:r>
      <w:r w:rsidR="00063991" w:rsidRPr="00CB1EC2">
        <w:rPr>
          <w:bCs/>
        </w:rPr>
        <w:t>0,5</w:t>
      </w:r>
      <w:r w:rsidR="00AE2537" w:rsidRPr="00AE2537">
        <w:rPr>
          <w:bCs/>
        </w:rPr>
        <w:t xml:space="preserve"> </w:t>
      </w:r>
      <w:r w:rsidR="00AE2537">
        <w:rPr>
          <w:bCs/>
        </w:rPr>
        <w:t>mm</w:t>
      </w:r>
      <w:r w:rsidR="00AE2537" w:rsidRPr="00512098">
        <w:rPr>
          <w:bCs/>
          <w:vertAlign w:val="superscript"/>
        </w:rPr>
        <w:t>2</w:t>
      </w:r>
      <w:r w:rsidR="00B0379F">
        <w:rPr>
          <w:bCs/>
        </w:rPr>
        <w:t xml:space="preserve"> </w:t>
      </w:r>
      <w:r w:rsidR="00AE2537">
        <w:rPr>
          <w:bCs/>
        </w:rPr>
        <w:br/>
      </w:r>
      <w:r w:rsidR="00B0379F">
        <w:rPr>
          <w:bCs/>
        </w:rPr>
        <w:t xml:space="preserve">oraz </w:t>
      </w:r>
      <w:r w:rsidR="00063991" w:rsidRPr="00CB1EC2">
        <w:rPr>
          <w:bCs/>
        </w:rPr>
        <w:t xml:space="preserve"> </w:t>
      </w:r>
      <w:r w:rsidR="00B0379F">
        <w:rPr>
          <w:bCs/>
        </w:rPr>
        <w:t>UTP kat. 5e</w:t>
      </w:r>
      <w:r w:rsidR="00B0379F" w:rsidRPr="00CB1EC2">
        <w:rPr>
          <w:bCs/>
        </w:rPr>
        <w:t xml:space="preserve"> </w:t>
      </w:r>
      <w:r w:rsidR="00B0379F">
        <w:rPr>
          <w:bCs/>
        </w:rPr>
        <w:t>4</w:t>
      </w:r>
      <w:r w:rsidR="00B0379F" w:rsidRPr="00CB1EC2">
        <w:rPr>
          <w:bCs/>
        </w:rPr>
        <w:t>x</w:t>
      </w:r>
      <w:r w:rsidR="00B0379F">
        <w:rPr>
          <w:bCs/>
        </w:rPr>
        <w:t>2x</w:t>
      </w:r>
      <w:r w:rsidR="00B0379F" w:rsidRPr="00CB1EC2">
        <w:rPr>
          <w:bCs/>
        </w:rPr>
        <w:t>0,5</w:t>
      </w:r>
      <w:r w:rsidR="00AE2537" w:rsidRPr="00AE2537">
        <w:rPr>
          <w:bCs/>
        </w:rPr>
        <w:t xml:space="preserve"> </w:t>
      </w:r>
      <w:r w:rsidR="00AE2537">
        <w:rPr>
          <w:bCs/>
        </w:rPr>
        <w:t>mm</w:t>
      </w:r>
      <w:r w:rsidR="00AE2537" w:rsidRPr="00512098">
        <w:rPr>
          <w:bCs/>
          <w:vertAlign w:val="superscript"/>
        </w:rPr>
        <w:t>2</w:t>
      </w:r>
      <w:r w:rsidR="00B0379F">
        <w:rPr>
          <w:bCs/>
        </w:rPr>
        <w:t xml:space="preserve"> </w:t>
      </w:r>
      <w:r w:rsidR="00AE2537">
        <w:rPr>
          <w:bCs/>
        </w:rPr>
        <w:t xml:space="preserve">zewnętrzny </w:t>
      </w:r>
      <w:r w:rsidR="00B0379F">
        <w:rPr>
          <w:bCs/>
        </w:rPr>
        <w:t>dla kamer zewnętrznych</w:t>
      </w:r>
    </w:p>
    <w:p w14:paraId="6E3C33AD" w14:textId="2C159D94" w:rsidR="009864F7" w:rsidRDefault="009864F7" w:rsidP="00063991">
      <w:pPr>
        <w:tabs>
          <w:tab w:val="left" w:pos="1560"/>
        </w:tabs>
        <w:ind w:left="708"/>
        <w:rPr>
          <w:bCs/>
        </w:rPr>
      </w:pPr>
      <w:r>
        <w:rPr>
          <w:bCs/>
        </w:rPr>
        <w:t xml:space="preserve">- od rejestratora do zestawów buforowych wykonać przewodem </w:t>
      </w:r>
      <w:r w:rsidR="00D509E7">
        <w:rPr>
          <w:bCs/>
        </w:rPr>
        <w:t>SM 8J</w:t>
      </w:r>
    </w:p>
    <w:p w14:paraId="544B033B" w14:textId="78261B95" w:rsidR="00D509E7" w:rsidRDefault="00D509E7" w:rsidP="00063991">
      <w:pPr>
        <w:tabs>
          <w:tab w:val="left" w:pos="1560"/>
        </w:tabs>
        <w:ind w:left="708"/>
        <w:rPr>
          <w:bCs/>
          <w:vertAlign w:val="superscript"/>
        </w:rPr>
      </w:pPr>
      <w:r>
        <w:rPr>
          <w:bCs/>
        </w:rPr>
        <w:t>- od zasila</w:t>
      </w:r>
      <w:r w:rsidR="00F8348A">
        <w:rPr>
          <w:bCs/>
        </w:rPr>
        <w:t>cza UPS do zestawów buforowych wykonać przewodem YDY 3x2,5</w:t>
      </w:r>
      <w:r w:rsidR="00512098" w:rsidRPr="00512098">
        <w:rPr>
          <w:bCs/>
        </w:rPr>
        <w:t xml:space="preserve"> </w:t>
      </w:r>
      <w:r w:rsidR="00512098">
        <w:rPr>
          <w:bCs/>
        </w:rPr>
        <w:t>mm</w:t>
      </w:r>
      <w:r w:rsidR="00512098" w:rsidRPr="00512098">
        <w:rPr>
          <w:bCs/>
          <w:vertAlign w:val="superscript"/>
        </w:rPr>
        <w:t>2</w:t>
      </w:r>
    </w:p>
    <w:p w14:paraId="68FD0FFF" w14:textId="1E64A5FE" w:rsidR="00AE2537" w:rsidRPr="00AE2537" w:rsidRDefault="00AE2537" w:rsidP="00063991">
      <w:pPr>
        <w:tabs>
          <w:tab w:val="left" w:pos="1560"/>
        </w:tabs>
        <w:ind w:left="708"/>
        <w:rPr>
          <w:bCs/>
        </w:rPr>
      </w:pPr>
      <w:r>
        <w:rPr>
          <w:bCs/>
        </w:rPr>
        <w:t>Okablowanie instalacji monitoringu wykonać dla całego budynku socjalno- administracyjnego, a w części garażowej wyłączenie do kamer objętych I etapem inwestycji.</w:t>
      </w:r>
    </w:p>
    <w:p w14:paraId="0DAA4089" w14:textId="77777777" w:rsidR="00CB1EC2" w:rsidRDefault="00CB1EC2" w:rsidP="00F8348A">
      <w:pPr>
        <w:pStyle w:val="Akapitzlist"/>
        <w:numPr>
          <w:ilvl w:val="2"/>
          <w:numId w:val="3"/>
        </w:numPr>
        <w:tabs>
          <w:tab w:val="left" w:pos="1560"/>
        </w:tabs>
        <w:rPr>
          <w:bCs/>
        </w:rPr>
      </w:pPr>
      <w:r>
        <w:rPr>
          <w:bCs/>
        </w:rPr>
        <w:t>Zasilanie</w:t>
      </w:r>
    </w:p>
    <w:p w14:paraId="6FFC2436" w14:textId="4074ABA8" w:rsidR="00CB1EC2" w:rsidRDefault="00D509E7" w:rsidP="00CB1EC2">
      <w:pPr>
        <w:pStyle w:val="Akapitzlist"/>
        <w:tabs>
          <w:tab w:val="left" w:pos="1560"/>
        </w:tabs>
        <w:ind w:left="1224"/>
        <w:rPr>
          <w:bCs/>
        </w:rPr>
      </w:pPr>
      <w:r>
        <w:rPr>
          <w:bCs/>
        </w:rPr>
        <w:t>Rejestrator oraz zestawy buforowe</w:t>
      </w:r>
      <w:r w:rsidR="00CB1EC2">
        <w:rPr>
          <w:bCs/>
        </w:rPr>
        <w:t xml:space="preserve"> zasilić poprzez zasilacz gwarantowanego zasilania UPS</w:t>
      </w:r>
      <w:r>
        <w:rPr>
          <w:bCs/>
        </w:rPr>
        <w:t xml:space="preserve"> </w:t>
      </w:r>
      <w:r w:rsidR="00AE2537">
        <w:rPr>
          <w:bCs/>
        </w:rPr>
        <w:t>2</w:t>
      </w:r>
      <w:r w:rsidR="00866E2A">
        <w:rPr>
          <w:bCs/>
        </w:rPr>
        <w:t>2</w:t>
      </w:r>
      <w:r w:rsidR="00AE2537">
        <w:rPr>
          <w:bCs/>
        </w:rPr>
        <w:t>00VA</w:t>
      </w:r>
      <w:r>
        <w:rPr>
          <w:bCs/>
        </w:rPr>
        <w:t>/</w:t>
      </w:r>
      <w:r w:rsidR="00866E2A">
        <w:rPr>
          <w:bCs/>
        </w:rPr>
        <w:t>20</w:t>
      </w:r>
      <w:r>
        <w:rPr>
          <w:bCs/>
        </w:rPr>
        <w:t>00</w:t>
      </w:r>
      <w:r w:rsidR="00AE2537">
        <w:rPr>
          <w:bCs/>
        </w:rPr>
        <w:t>W</w:t>
      </w:r>
      <w:r w:rsidR="00CB1EC2">
        <w:rPr>
          <w:bCs/>
        </w:rPr>
        <w:t xml:space="preserve">  </w:t>
      </w:r>
    </w:p>
    <w:p w14:paraId="7CF3DD05" w14:textId="77777777" w:rsidR="00DF61C9" w:rsidRDefault="00DF61C9" w:rsidP="00DF61C9">
      <w:pPr>
        <w:tabs>
          <w:tab w:val="left" w:pos="1560"/>
        </w:tabs>
        <w:ind w:left="720"/>
        <w:rPr>
          <w:bCs/>
        </w:rPr>
      </w:pPr>
      <w:r>
        <w:rPr>
          <w:bCs/>
        </w:rPr>
        <w:t xml:space="preserve">W rozdzielnicy T03 zabudować zabezpieczenia dla instalacji </w:t>
      </w:r>
      <w:r>
        <w:rPr>
          <w:bCs/>
        </w:rPr>
        <w:t>monitoringu</w:t>
      </w:r>
      <w:r>
        <w:rPr>
          <w:bCs/>
        </w:rPr>
        <w:t>:</w:t>
      </w:r>
    </w:p>
    <w:p w14:paraId="3228AADC" w14:textId="77777777" w:rsidR="00DF61C9" w:rsidRPr="00FB16EE" w:rsidRDefault="00DF61C9" w:rsidP="00DF61C9">
      <w:pPr>
        <w:tabs>
          <w:tab w:val="left" w:pos="1560"/>
        </w:tabs>
        <w:ind w:left="720"/>
        <w:rPr>
          <w:bCs/>
        </w:rPr>
      </w:pPr>
      <w:r>
        <w:rPr>
          <w:bCs/>
        </w:rPr>
        <w:t>- 1x 1P C16</w:t>
      </w:r>
    </w:p>
    <w:p w14:paraId="5D2F7D0E" w14:textId="59F188F9" w:rsidR="00DF61C9" w:rsidRPr="00FB16EE" w:rsidRDefault="00DF61C9" w:rsidP="00DF61C9">
      <w:pPr>
        <w:tabs>
          <w:tab w:val="left" w:pos="1560"/>
        </w:tabs>
        <w:ind w:left="720"/>
        <w:rPr>
          <w:bCs/>
        </w:rPr>
      </w:pPr>
      <w:r>
        <w:rPr>
          <w:bCs/>
        </w:rPr>
        <w:t>- 1x 1P C</w:t>
      </w:r>
      <w:r>
        <w:rPr>
          <w:bCs/>
        </w:rPr>
        <w:t>10</w:t>
      </w:r>
    </w:p>
    <w:p w14:paraId="56EA324F" w14:textId="77777777" w:rsidR="00DF61C9" w:rsidRDefault="00DF61C9" w:rsidP="00CB1EC2">
      <w:pPr>
        <w:pStyle w:val="Akapitzlist"/>
        <w:tabs>
          <w:tab w:val="left" w:pos="1560"/>
        </w:tabs>
        <w:ind w:left="1224"/>
        <w:rPr>
          <w:bCs/>
        </w:rPr>
      </w:pPr>
    </w:p>
    <w:p w14:paraId="4DC12575" w14:textId="77777777" w:rsidR="00FB16EE" w:rsidRDefault="00FB16EE" w:rsidP="00FB16EE">
      <w:pPr>
        <w:rPr>
          <w:b/>
        </w:rPr>
      </w:pPr>
    </w:p>
    <w:p w14:paraId="05C6E8C7" w14:textId="77777777" w:rsidR="00FB16EE" w:rsidRDefault="00FB16EE" w:rsidP="00FB16EE">
      <w:pPr>
        <w:pStyle w:val="Akapitzlist"/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>
        <w:rPr>
          <w:b/>
        </w:rPr>
        <w:t>Uwagi końcowe</w:t>
      </w:r>
    </w:p>
    <w:p w14:paraId="3ADCC3A7" w14:textId="77777777" w:rsidR="00FB16EE" w:rsidRPr="009345E9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>
        <w:t>Całość prac wykonać zgodnie z wymaganiami normy PN-IEC 60364</w:t>
      </w:r>
      <w:r w:rsidRPr="001112C9">
        <w:t xml:space="preserve"> </w:t>
      </w:r>
      <w:r>
        <w:t>i Rozporządzeniem Ministra Infrastruktury z dnia 12.04.2002 r. „ w sprawie</w:t>
      </w:r>
      <w:r w:rsidRPr="001112C9">
        <w:t xml:space="preserve"> </w:t>
      </w:r>
      <w:r>
        <w:t>warunków technicznych jakim powinny odpowiadać budynki i ich usytuowanie”</w:t>
      </w:r>
      <w:r w:rsidRPr="001112C9">
        <w:t xml:space="preserve"> </w:t>
      </w:r>
      <w:r>
        <w:t>/Dz.U. nr 75 poz. 690/.</w:t>
      </w:r>
    </w:p>
    <w:p w14:paraId="424AC1B3" w14:textId="77777777" w:rsidR="00FB16EE" w:rsidRPr="00466835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>
        <w:t>Instalowane urządzenia powinny spełniać wymagania norm, oraz posiadać odpowiednie atesty.</w:t>
      </w:r>
    </w:p>
    <w:p w14:paraId="48F5B64F" w14:textId="77777777" w:rsidR="00FB16EE" w:rsidRPr="00B97ED8" w:rsidRDefault="00FB16EE" w:rsidP="00FB16EE">
      <w:pPr>
        <w:pStyle w:val="Akapitzlist"/>
        <w:widowControl w:val="0"/>
        <w:numPr>
          <w:ilvl w:val="1"/>
          <w:numId w:val="3"/>
        </w:numPr>
        <w:overflowPunct w:val="0"/>
        <w:autoSpaceDE w:val="0"/>
        <w:autoSpaceDN w:val="0"/>
        <w:adjustRightInd w:val="0"/>
        <w:spacing w:line="240" w:lineRule="atLeast"/>
        <w:textAlignment w:val="baseline"/>
        <w:rPr>
          <w:b/>
        </w:rPr>
      </w:pPr>
      <w:r>
        <w:t>Po zakończeniu robót elektrycznych należy wykonać wymagane normami pomiary elektryczne.</w:t>
      </w:r>
    </w:p>
    <w:p w14:paraId="155FDD14" w14:textId="77777777" w:rsidR="00FB16EE" w:rsidRDefault="00FB16EE" w:rsidP="00FB16EE">
      <w:pPr>
        <w:pStyle w:val="Tekstpodstawowy"/>
        <w:ind w:right="-567"/>
        <w:jc w:val="left"/>
        <w:rPr>
          <w:rFonts w:ascii="Arial" w:hAnsi="Arial" w:cs="Arial"/>
          <w:b w:val="0"/>
          <w:bCs/>
          <w:sz w:val="20"/>
        </w:rPr>
      </w:pPr>
      <w:r>
        <w:rPr>
          <w:rFonts w:ascii="Arial" w:hAnsi="Arial" w:cs="Arial"/>
          <w:b w:val="0"/>
          <w:bCs/>
          <w:sz w:val="20"/>
        </w:rPr>
        <w:t xml:space="preserve">   </w:t>
      </w:r>
    </w:p>
    <w:p w14:paraId="19B0FCB8" w14:textId="77777777" w:rsidR="00FB16EE" w:rsidRDefault="00FB16EE" w:rsidP="00FB16EE">
      <w:pPr>
        <w:pStyle w:val="Tekstpodstawowy"/>
        <w:ind w:right="-567"/>
        <w:jc w:val="left"/>
        <w:rPr>
          <w:rFonts w:ascii="Arial" w:hAnsi="Arial" w:cs="Arial"/>
          <w:b w:val="0"/>
          <w:bCs/>
          <w:sz w:val="20"/>
        </w:rPr>
      </w:pPr>
    </w:p>
    <w:p w14:paraId="35DBD804" w14:textId="77777777" w:rsidR="00FB16EE" w:rsidRDefault="00FB16EE" w:rsidP="00FB16EE">
      <w:pPr>
        <w:pStyle w:val="Tekstpodstawowy"/>
        <w:ind w:right="-567"/>
        <w:jc w:val="left"/>
        <w:rPr>
          <w:rFonts w:ascii="Arial" w:hAnsi="Arial"/>
          <w:sz w:val="20"/>
        </w:rPr>
      </w:pPr>
    </w:p>
    <w:p w14:paraId="4DFADBA2" w14:textId="77777777" w:rsidR="00FB16EE" w:rsidRDefault="00FB16EE" w:rsidP="00FB16EE">
      <w:pPr>
        <w:ind w:left="2832" w:firstLine="708"/>
      </w:pPr>
      <w:r w:rsidRPr="00D26C3B">
        <w:t xml:space="preserve">Opracował:  </w:t>
      </w:r>
      <w:r>
        <w:tab/>
        <w:t xml:space="preserve">mgr inż. Paweł Szafrański </w:t>
      </w:r>
    </w:p>
    <w:p w14:paraId="2BC8A8F3" w14:textId="77777777" w:rsidR="00FB16EE" w:rsidRDefault="00FB16EE" w:rsidP="00FB16EE">
      <w:pPr>
        <w:ind w:left="3540" w:firstLine="708"/>
      </w:pPr>
    </w:p>
    <w:p w14:paraId="4C06369D" w14:textId="77777777" w:rsidR="00FB16EE" w:rsidRDefault="00FB16EE" w:rsidP="00FB16EE">
      <w:pPr>
        <w:ind w:left="3540" w:firstLine="708"/>
      </w:pPr>
    </w:p>
    <w:p w14:paraId="2569F1B0" w14:textId="77777777" w:rsidR="00FB16EE" w:rsidRDefault="00FB16EE" w:rsidP="00FB16EE">
      <w:pPr>
        <w:ind w:left="3540" w:firstLine="708"/>
      </w:pPr>
    </w:p>
    <w:p w14:paraId="6C69BFCE" w14:textId="77777777" w:rsidR="00FB16EE" w:rsidRDefault="00FB16EE" w:rsidP="00FB16EE">
      <w:pPr>
        <w:ind w:left="3540" w:firstLine="708"/>
      </w:pPr>
    </w:p>
    <w:p w14:paraId="2E87125D" w14:textId="77777777" w:rsidR="00FB16EE" w:rsidRDefault="00FB16EE" w:rsidP="00FB16EE">
      <w:pPr>
        <w:ind w:left="4248" w:firstLine="708"/>
      </w:pPr>
    </w:p>
    <w:p w14:paraId="0ED85281" w14:textId="77777777" w:rsidR="00FB16EE" w:rsidRDefault="00FB16EE" w:rsidP="00FB16EE">
      <w:pPr>
        <w:ind w:left="4248" w:firstLine="708"/>
      </w:pPr>
    </w:p>
    <w:p w14:paraId="1BE1D4BD" w14:textId="77777777" w:rsidR="00FB16EE" w:rsidRDefault="00FB16EE" w:rsidP="00FB16EE">
      <w:pPr>
        <w:ind w:left="4248" w:firstLine="708"/>
      </w:pPr>
    </w:p>
    <w:p w14:paraId="41AB2124" w14:textId="77777777" w:rsidR="00FB16EE" w:rsidRDefault="00FB16EE" w:rsidP="00FB16EE">
      <w:pPr>
        <w:ind w:left="4248" w:firstLine="708"/>
      </w:pPr>
    </w:p>
    <w:p w14:paraId="5D232AAF" w14:textId="77777777" w:rsidR="00FB16EE" w:rsidRDefault="00FB16EE" w:rsidP="00FB16EE">
      <w:pPr>
        <w:tabs>
          <w:tab w:val="left" w:pos="6804"/>
        </w:tabs>
      </w:pPr>
      <w:r>
        <w:rPr>
          <w:noProof/>
        </w:rPr>
        <w:lastRenderedPageBreak/>
        <w:drawing>
          <wp:inline distT="0" distB="0" distL="0" distR="0" wp14:anchorId="5D9247AF" wp14:editId="4FD4E515">
            <wp:extent cx="5969635" cy="8436610"/>
            <wp:effectExtent l="19050" t="0" r="0" b="0"/>
            <wp:docPr id="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635" cy="8436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2955CA" w14:textId="77777777" w:rsidR="00FB16EE" w:rsidRDefault="00FB16EE" w:rsidP="00FB16EE">
      <w:pPr>
        <w:tabs>
          <w:tab w:val="left" w:pos="6804"/>
        </w:tabs>
      </w:pPr>
    </w:p>
    <w:p w14:paraId="31CCF489" w14:textId="77777777" w:rsidR="00FB16EE" w:rsidRDefault="00FB16EE" w:rsidP="00FB16EE">
      <w:pPr>
        <w:tabs>
          <w:tab w:val="left" w:pos="6804"/>
        </w:tabs>
      </w:pPr>
      <w:r>
        <w:rPr>
          <w:noProof/>
        </w:rPr>
        <w:lastRenderedPageBreak/>
        <w:drawing>
          <wp:inline distT="0" distB="0" distL="0" distR="0" wp14:anchorId="35652EAC" wp14:editId="05BC4060">
            <wp:extent cx="5969635" cy="8436610"/>
            <wp:effectExtent l="1905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635" cy="8436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CDF08E" w14:textId="53BB4B13" w:rsidR="00FB16EE" w:rsidRDefault="00FB16EE" w:rsidP="00FB16EE"/>
    <w:p w14:paraId="533BF257" w14:textId="3DCCD6A9" w:rsidR="00472771" w:rsidRDefault="00472771" w:rsidP="00FB16EE"/>
    <w:p w14:paraId="7653F02D" w14:textId="0D31E5F0" w:rsidR="00472771" w:rsidRDefault="00472771" w:rsidP="00FB16EE"/>
    <w:p w14:paraId="41B86128" w14:textId="77777777" w:rsidR="00472771" w:rsidRPr="001A35C8" w:rsidRDefault="00472771" w:rsidP="00472771">
      <w:pPr>
        <w:tabs>
          <w:tab w:val="left" w:pos="5670"/>
          <w:tab w:val="left" w:pos="6521"/>
          <w:tab w:val="left" w:pos="6804"/>
          <w:tab w:val="left" w:pos="7371"/>
        </w:tabs>
        <w:jc w:val="both"/>
        <w:rPr>
          <w:rFonts w:cs="Arial"/>
          <w:u w:val="single"/>
        </w:rPr>
      </w:pPr>
      <w:r w:rsidRPr="003C6327">
        <w:rPr>
          <w:rFonts w:cs="Arial"/>
          <w:noProof/>
        </w:rPr>
        <w:lastRenderedPageBreak/>
        <w:drawing>
          <wp:inline distT="0" distB="0" distL="0" distR="0" wp14:anchorId="59740509" wp14:editId="52F20B60">
            <wp:extent cx="5753100" cy="814387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ED7C4" w14:textId="77777777" w:rsidR="00472771" w:rsidRDefault="00472771" w:rsidP="00FB16EE"/>
    <w:p w14:paraId="5DD0EF8E" w14:textId="77777777" w:rsidR="00FB16EE" w:rsidRDefault="00FB16EE" w:rsidP="00220F33">
      <w:pPr>
        <w:ind w:left="360" w:hanging="360"/>
      </w:pPr>
    </w:p>
    <w:bookmarkEnd w:id="0"/>
    <w:p w14:paraId="44A52BB7" w14:textId="77777777" w:rsidR="00FB16EE" w:rsidRDefault="00FB16EE" w:rsidP="00F8348A">
      <w:pPr>
        <w:pStyle w:val="Akapitzlist"/>
        <w:ind w:left="360"/>
        <w:rPr>
          <w:b/>
        </w:rPr>
      </w:pPr>
    </w:p>
    <w:sectPr w:rsidR="00FB16EE" w:rsidSect="00472771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CDC828" w14:textId="77777777" w:rsidR="005B6630" w:rsidRDefault="005B6630" w:rsidP="00472771">
      <w:r>
        <w:separator/>
      </w:r>
    </w:p>
  </w:endnote>
  <w:endnote w:type="continuationSeparator" w:id="0">
    <w:p w14:paraId="4696D5AF" w14:textId="77777777" w:rsidR="005B6630" w:rsidRDefault="005B6630" w:rsidP="004727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Europa ?rodkow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127076338"/>
      <w:docPartObj>
        <w:docPartGallery w:val="Page Numbers (Bottom of Page)"/>
        <w:docPartUnique/>
      </w:docPartObj>
    </w:sdtPr>
    <w:sdtEndPr/>
    <w:sdtContent>
      <w:p w14:paraId="0854433F" w14:textId="76E41E8D" w:rsidR="00472771" w:rsidRDefault="0047277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B11F102" w14:textId="77777777" w:rsidR="00472771" w:rsidRDefault="004727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4D1561" w14:textId="77777777" w:rsidR="005B6630" w:rsidRDefault="005B6630" w:rsidP="00472771">
      <w:r>
        <w:separator/>
      </w:r>
    </w:p>
  </w:footnote>
  <w:footnote w:type="continuationSeparator" w:id="0">
    <w:p w14:paraId="3918715F" w14:textId="77777777" w:rsidR="005B6630" w:rsidRDefault="005B6630" w:rsidP="004727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AD4DD6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C7A6759"/>
    <w:multiLevelType w:val="multilevel"/>
    <w:tmpl w:val="927281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0CC060F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96D14FE"/>
    <w:multiLevelType w:val="multilevel"/>
    <w:tmpl w:val="2EACC4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6A52EF5"/>
    <w:multiLevelType w:val="multilevel"/>
    <w:tmpl w:val="607291B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D164E85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2FC30B1"/>
    <w:multiLevelType w:val="hybridMultilevel"/>
    <w:tmpl w:val="921EFCAE"/>
    <w:lvl w:ilvl="0" w:tplc="F48E8422">
      <w:start w:val="1"/>
      <w:numFmt w:val="lowerLetter"/>
      <w:lvlText w:val="%1)"/>
      <w:lvlJc w:val="left"/>
      <w:pPr>
        <w:ind w:left="1270" w:hanging="360"/>
      </w:pPr>
      <w:rPr>
        <w:rFonts w:ascii="Arial" w:hAnsi="Arial" w:cs="Times New Roman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990" w:hanging="360"/>
      </w:pPr>
    </w:lvl>
    <w:lvl w:ilvl="2" w:tplc="0415001B" w:tentative="1">
      <w:start w:val="1"/>
      <w:numFmt w:val="lowerRoman"/>
      <w:lvlText w:val="%3."/>
      <w:lvlJc w:val="right"/>
      <w:pPr>
        <w:ind w:left="2710" w:hanging="180"/>
      </w:pPr>
    </w:lvl>
    <w:lvl w:ilvl="3" w:tplc="0415000F" w:tentative="1">
      <w:start w:val="1"/>
      <w:numFmt w:val="decimal"/>
      <w:lvlText w:val="%4."/>
      <w:lvlJc w:val="left"/>
      <w:pPr>
        <w:ind w:left="3430" w:hanging="360"/>
      </w:pPr>
    </w:lvl>
    <w:lvl w:ilvl="4" w:tplc="04150019" w:tentative="1">
      <w:start w:val="1"/>
      <w:numFmt w:val="lowerLetter"/>
      <w:lvlText w:val="%5."/>
      <w:lvlJc w:val="left"/>
      <w:pPr>
        <w:ind w:left="4150" w:hanging="360"/>
      </w:pPr>
    </w:lvl>
    <w:lvl w:ilvl="5" w:tplc="0415001B" w:tentative="1">
      <w:start w:val="1"/>
      <w:numFmt w:val="lowerRoman"/>
      <w:lvlText w:val="%6."/>
      <w:lvlJc w:val="right"/>
      <w:pPr>
        <w:ind w:left="4870" w:hanging="180"/>
      </w:pPr>
    </w:lvl>
    <w:lvl w:ilvl="6" w:tplc="0415000F" w:tentative="1">
      <w:start w:val="1"/>
      <w:numFmt w:val="decimal"/>
      <w:lvlText w:val="%7."/>
      <w:lvlJc w:val="left"/>
      <w:pPr>
        <w:ind w:left="5590" w:hanging="360"/>
      </w:pPr>
    </w:lvl>
    <w:lvl w:ilvl="7" w:tplc="04150019" w:tentative="1">
      <w:start w:val="1"/>
      <w:numFmt w:val="lowerLetter"/>
      <w:lvlText w:val="%8."/>
      <w:lvlJc w:val="left"/>
      <w:pPr>
        <w:ind w:left="6310" w:hanging="360"/>
      </w:pPr>
    </w:lvl>
    <w:lvl w:ilvl="8" w:tplc="0415001B" w:tentative="1">
      <w:start w:val="1"/>
      <w:numFmt w:val="lowerRoman"/>
      <w:lvlText w:val="%9."/>
      <w:lvlJc w:val="right"/>
      <w:pPr>
        <w:ind w:left="7030" w:hanging="180"/>
      </w:pPr>
    </w:lvl>
  </w:abstractNum>
  <w:abstractNum w:abstractNumId="7" w15:restartNumberingAfterBreak="0">
    <w:nsid w:val="37050264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552E0C5E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7465161"/>
    <w:multiLevelType w:val="multilevel"/>
    <w:tmpl w:val="927281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6843267"/>
    <w:multiLevelType w:val="multilevel"/>
    <w:tmpl w:val="9FA033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lowerLetter"/>
      <w:lvlText w:val="%4)"/>
      <w:lvlJc w:val="center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C8E4441"/>
    <w:multiLevelType w:val="multilevel"/>
    <w:tmpl w:val="D83E3CF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6"/>
  </w:num>
  <w:num w:numId="3">
    <w:abstractNumId w:val="11"/>
  </w:num>
  <w:num w:numId="4">
    <w:abstractNumId w:val="3"/>
  </w:num>
  <w:num w:numId="5">
    <w:abstractNumId w:val="9"/>
  </w:num>
  <w:num w:numId="6">
    <w:abstractNumId w:val="1"/>
  </w:num>
  <w:num w:numId="7">
    <w:abstractNumId w:val="4"/>
  </w:num>
  <w:num w:numId="8">
    <w:abstractNumId w:val="5"/>
  </w:num>
  <w:num w:numId="9">
    <w:abstractNumId w:val="7"/>
  </w:num>
  <w:num w:numId="10">
    <w:abstractNumId w:val="2"/>
  </w:num>
  <w:num w:numId="11">
    <w:abstractNumId w:val="8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0F33"/>
    <w:rsid w:val="00063991"/>
    <w:rsid w:val="0019032F"/>
    <w:rsid w:val="001F459A"/>
    <w:rsid w:val="00220F33"/>
    <w:rsid w:val="00472771"/>
    <w:rsid w:val="00512098"/>
    <w:rsid w:val="005B6630"/>
    <w:rsid w:val="006D192A"/>
    <w:rsid w:val="00866E2A"/>
    <w:rsid w:val="009864F7"/>
    <w:rsid w:val="00A62396"/>
    <w:rsid w:val="00A95FF7"/>
    <w:rsid w:val="00AE2537"/>
    <w:rsid w:val="00AE46CF"/>
    <w:rsid w:val="00B0379F"/>
    <w:rsid w:val="00CB1068"/>
    <w:rsid w:val="00CB1EC2"/>
    <w:rsid w:val="00CC7D41"/>
    <w:rsid w:val="00D509E7"/>
    <w:rsid w:val="00DC4CB5"/>
    <w:rsid w:val="00DF61C9"/>
    <w:rsid w:val="00E65BD0"/>
    <w:rsid w:val="00F8348A"/>
    <w:rsid w:val="00FB1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903333"/>
  <w15:chartTrackingRefBased/>
  <w15:docId w15:val="{BF1822D5-1441-4F72-B069-83A05B979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20F33"/>
    <w:pPr>
      <w:widowControl w:val="0"/>
      <w:suppressAutoHyphens/>
      <w:spacing w:after="0" w:line="240" w:lineRule="auto"/>
    </w:pPr>
    <w:rPr>
      <w:rFonts w:ascii="Arial" w:eastAsia="Lucida Sans Unicode" w:hAnsi="Arial" w:cs="Tahoma"/>
      <w:color w:val="000000"/>
      <w:sz w:val="20"/>
      <w:szCs w:val="24"/>
      <w:lang w:bidi="en-US"/>
    </w:rPr>
  </w:style>
  <w:style w:type="paragraph" w:styleId="Nagwek3">
    <w:name w:val="heading 3"/>
    <w:basedOn w:val="Normalny"/>
    <w:next w:val="Normalny"/>
    <w:link w:val="Nagwek3Znak"/>
    <w:qFormat/>
    <w:rsid w:val="00FB16EE"/>
    <w:pPr>
      <w:keepNext/>
      <w:tabs>
        <w:tab w:val="left" w:pos="993"/>
      </w:tabs>
      <w:suppressAutoHyphens w:val="0"/>
      <w:overflowPunct w:val="0"/>
      <w:autoSpaceDE w:val="0"/>
      <w:autoSpaceDN w:val="0"/>
      <w:adjustRightInd w:val="0"/>
      <w:spacing w:line="240" w:lineRule="atLeast"/>
      <w:ind w:left="284" w:right="567"/>
      <w:textAlignment w:val="baseline"/>
      <w:outlineLvl w:val="2"/>
    </w:pPr>
    <w:rPr>
      <w:rFonts w:ascii="Symbol" w:eastAsia="Times New Roman" w:hAnsi="Symbol" w:cs="Times New Roman"/>
      <w:color w:val="auto"/>
      <w:sz w:val="24"/>
      <w:lang w:eastAsia="pl-PL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20F33"/>
    <w:pPr>
      <w:widowControl/>
      <w:suppressAutoHyphens w:val="0"/>
      <w:ind w:left="720"/>
      <w:contextualSpacing/>
    </w:pPr>
    <w:rPr>
      <w:rFonts w:eastAsia="Times New Roman" w:cs="Times New Roman"/>
      <w:color w:val="auto"/>
      <w:lang w:eastAsia="pl-PL" w:bidi="ar-SA"/>
    </w:rPr>
  </w:style>
  <w:style w:type="character" w:customStyle="1" w:styleId="Nagwek3Znak">
    <w:name w:val="Nagłówek 3 Znak"/>
    <w:basedOn w:val="Domylnaczcionkaakapitu"/>
    <w:link w:val="Nagwek3"/>
    <w:rsid w:val="00FB16EE"/>
    <w:rPr>
      <w:rFonts w:ascii="Symbol" w:eastAsia="Times New Roman" w:hAnsi="Symbol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semiHidden/>
    <w:rsid w:val="00FB16EE"/>
    <w:pPr>
      <w:suppressAutoHyphens w:val="0"/>
      <w:overflowPunct w:val="0"/>
      <w:autoSpaceDE w:val="0"/>
      <w:autoSpaceDN w:val="0"/>
      <w:adjustRightInd w:val="0"/>
      <w:spacing w:line="240" w:lineRule="atLeast"/>
      <w:jc w:val="center"/>
      <w:textAlignment w:val="baseline"/>
    </w:pPr>
    <w:rPr>
      <w:rFonts w:ascii="Symbol" w:eastAsia="Times New Roman" w:hAnsi="Symbol" w:cs="Times New Roman"/>
      <w:b/>
      <w:color w:val="auto"/>
      <w:sz w:val="24"/>
      <w:lang w:eastAsia="pl-PL" w:bidi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FB16EE"/>
    <w:rPr>
      <w:rFonts w:ascii="Symbol" w:eastAsia="Times New Roman" w:hAnsi="Symbol" w:cs="Times New Roman"/>
      <w:b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47277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72771"/>
    <w:rPr>
      <w:rFonts w:ascii="Arial" w:eastAsia="Lucida Sans Unicode" w:hAnsi="Arial" w:cs="Tahoma"/>
      <w:color w:val="000000"/>
      <w:sz w:val="20"/>
      <w:szCs w:val="24"/>
      <w:lang w:bidi="en-US"/>
    </w:rPr>
  </w:style>
  <w:style w:type="paragraph" w:styleId="Stopka">
    <w:name w:val="footer"/>
    <w:basedOn w:val="Normalny"/>
    <w:link w:val="StopkaZnak"/>
    <w:uiPriority w:val="99"/>
    <w:unhideWhenUsed/>
    <w:rsid w:val="0047277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72771"/>
    <w:rPr>
      <w:rFonts w:ascii="Arial" w:eastAsia="Lucida Sans Unicode" w:hAnsi="Arial" w:cs="Tahoma"/>
      <w:color w:val="000000"/>
      <w:sz w:val="20"/>
      <w:szCs w:val="24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752</Words>
  <Characters>4518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Szafrański</dc:creator>
  <cp:keywords/>
  <dc:description/>
  <cp:lastModifiedBy>Paweł Szafrański</cp:lastModifiedBy>
  <cp:revision>4</cp:revision>
  <dcterms:created xsi:type="dcterms:W3CDTF">2020-11-18T04:23:00Z</dcterms:created>
  <dcterms:modified xsi:type="dcterms:W3CDTF">2020-11-18T07:36:00Z</dcterms:modified>
</cp:coreProperties>
</file>